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D9CA4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535F23FB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03F43D50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4BE0D378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0B1D7F49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A8BB16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351DEADF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C84979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</w:t>
      </w:r>
      <w:proofErr w:type="gramStart"/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дисциплины»</w:t>
      </w:r>
    </w:p>
    <w:p w14:paraId="39B78657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AA7066" w14:paraId="6D891981" w14:textId="77777777" w:rsidTr="009F6C75">
        <w:tc>
          <w:tcPr>
            <w:tcW w:w="5778" w:type="dxa"/>
          </w:tcPr>
          <w:p w14:paraId="20D6EB67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7011894F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6BCD930F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488F8DED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46449118" w14:textId="77777777" w:rsidR="00AA7066" w:rsidRPr="00AB351D" w:rsidRDefault="00AA7066" w:rsidP="009F6C75">
            <w:pPr>
              <w:rPr>
                <w:sz w:val="24"/>
                <w:szCs w:val="28"/>
              </w:rPr>
            </w:pPr>
            <w:proofErr w:type="spellStart"/>
            <w:r w:rsidRPr="00AB351D">
              <w:rPr>
                <w:sz w:val="24"/>
                <w:szCs w:val="28"/>
              </w:rPr>
              <w:t>к.ю.н</w:t>
            </w:r>
            <w:proofErr w:type="spellEnd"/>
            <w:r w:rsidRPr="00AB351D">
              <w:rPr>
                <w:sz w:val="24"/>
                <w:szCs w:val="28"/>
              </w:rPr>
              <w:t>., доцент _________ А.В. Ильиных</w:t>
            </w:r>
          </w:p>
          <w:p w14:paraId="4F7F10F2" w14:textId="04AD9B9D" w:rsidR="00AA7066" w:rsidRPr="00AB351D" w:rsidRDefault="00C67E8D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 января 2025</w:t>
            </w:r>
          </w:p>
          <w:p w14:paraId="58B9FBD7" w14:textId="77777777" w:rsidR="00AA7066" w:rsidRPr="00AB351D" w:rsidRDefault="00AA7066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71FF3E78" w14:textId="77777777" w:rsidR="00AA7066" w:rsidRDefault="00AA7066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FA458FB" wp14:editId="1EF67D69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0C79DA" w14:textId="12DAC11D" w:rsidR="00AA7066" w:rsidRPr="00AB351D" w:rsidRDefault="00AA7066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C67E8D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41AB8E91" w14:textId="77777777" w:rsidR="00AA7066" w:rsidRDefault="00AA7066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50A99A36" w14:textId="018F9C3F" w:rsidR="00CF4921" w:rsidRPr="00CF4921" w:rsidRDefault="00CF4921" w:rsidP="00CF492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4FF13B" w14:textId="3F5169EA" w:rsidR="00E20808" w:rsidRDefault="00E20808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Соглаев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В.В.</w:t>
      </w:r>
    </w:p>
    <w:p w14:paraId="158DE4F5" w14:textId="21A84008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Эффективные переговоры</w:t>
      </w:r>
    </w:p>
    <w:p w14:paraId="7F954E96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F4CA8E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студентов, обучающихся по направлению подготовки </w:t>
      </w:r>
    </w:p>
    <w:p w14:paraId="530B5904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7562C777" w14:textId="3AE83DB9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 «</w:t>
      </w:r>
      <w:r w:rsidR="00AA7066" w:rsidRPr="009F5CAB">
        <w:rPr>
          <w:rFonts w:eastAsia="ヒラギノ角ゴ Pro W3"/>
          <w:sz w:val="28"/>
          <w:szCs w:val="28"/>
        </w:rPr>
        <w:t>Экономическое право</w:t>
      </w:r>
      <w:r w:rsidRPr="00CF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698B1857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31A20A" w14:textId="381F891C" w:rsidR="00CF4921" w:rsidRPr="00CF4921" w:rsidRDefault="0010705B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очн</w:t>
      </w:r>
      <w:bookmarkStart w:id="0" w:name="_GoBack"/>
      <w:bookmarkEnd w:id="0"/>
      <w:r w:rsidR="00CF4921" w:rsidRPr="00CF492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ая  форма обучения </w:t>
      </w:r>
    </w:p>
    <w:p w14:paraId="43222AB5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74E91D3D" w14:textId="77777777" w:rsidR="00CF4921" w:rsidRPr="00CF4921" w:rsidRDefault="00CF4921" w:rsidP="00CF49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00184F07" w14:textId="0DBCFBA2" w:rsidR="00AA7066" w:rsidRPr="00A11B27" w:rsidRDefault="00AA7066" w:rsidP="00AA706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 w:rsidRPr="00A11B27">
        <w:rPr>
          <w:i/>
          <w:sz w:val="28"/>
          <w:szCs w:val="28"/>
        </w:rPr>
        <w:t>Финуниверситета</w:t>
      </w:r>
      <w:proofErr w:type="spellEnd"/>
      <w:r w:rsidR="00C67E8D">
        <w:rPr>
          <w:i/>
          <w:sz w:val="28"/>
          <w:szCs w:val="28"/>
        </w:rPr>
        <w:t xml:space="preserve"> (Протокол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3F9C6B3B" w14:textId="77777777" w:rsidR="00AA7066" w:rsidRPr="00A11B27" w:rsidRDefault="00AA7066" w:rsidP="00AA706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6ECA7CEF" w14:textId="77777777" w:rsidR="00AA7066" w:rsidRPr="00A11B27" w:rsidRDefault="00AA7066" w:rsidP="00AA706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6927C92B" w14:textId="77777777" w:rsidR="00AA7066" w:rsidRPr="00A11B27" w:rsidRDefault="00AA7066" w:rsidP="00AA706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A11B27">
        <w:rPr>
          <w:i/>
          <w:sz w:val="28"/>
          <w:szCs w:val="28"/>
        </w:rPr>
        <w:t>естественно-научные</w:t>
      </w:r>
      <w:proofErr w:type="gramEnd"/>
      <w:r w:rsidRPr="00A11B27">
        <w:rPr>
          <w:i/>
          <w:sz w:val="28"/>
          <w:szCs w:val="28"/>
        </w:rPr>
        <w:t xml:space="preserve"> дисциплины»</w:t>
      </w:r>
    </w:p>
    <w:p w14:paraId="365D69A3" w14:textId="2CC4FE99" w:rsidR="00AA7066" w:rsidRPr="00A11B27" w:rsidRDefault="00AA7066" w:rsidP="00AA7066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C67E8D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38AA6516" w14:textId="77777777" w:rsidR="00AA7066" w:rsidRPr="00A11B27" w:rsidRDefault="00AA7066" w:rsidP="00AA7066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7BF4D2C8" w14:textId="77777777" w:rsidR="00AA7066" w:rsidRPr="00467BEA" w:rsidRDefault="00AA7066" w:rsidP="00AA7066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7A474208" w14:textId="77777777" w:rsidR="00AA7066" w:rsidRPr="00467BEA" w:rsidRDefault="00AA7066" w:rsidP="00AA7066">
      <w:pPr>
        <w:jc w:val="center"/>
        <w:rPr>
          <w:rFonts w:eastAsia="Calibri"/>
          <w:sz w:val="28"/>
          <w:szCs w:val="28"/>
        </w:rPr>
      </w:pPr>
    </w:p>
    <w:p w14:paraId="6FF21A28" w14:textId="43D4A436" w:rsidR="006D2AA8" w:rsidRPr="00AA7066" w:rsidRDefault="00AA7066" w:rsidP="00AA7066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C67E8D">
        <w:rPr>
          <w:rFonts w:eastAsia="Calibri"/>
          <w:sz w:val="28"/>
          <w:szCs w:val="28"/>
        </w:rPr>
        <w:t>5</w:t>
      </w:r>
      <w:r w:rsidR="00CF4921" w:rsidRPr="00CF49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tbl>
      <w:tblPr>
        <w:tblpPr w:leftFromText="180" w:rightFromText="180" w:tblpY="5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102"/>
      </w:tblGrid>
      <w:tr w:rsidR="00D625F9" w:rsidRPr="00D625F9" w14:paraId="56ED4DC6" w14:textId="77777777" w:rsidTr="00D625F9">
        <w:tc>
          <w:tcPr>
            <w:tcW w:w="8472" w:type="dxa"/>
            <w:shd w:val="clear" w:color="auto" w:fill="auto"/>
          </w:tcPr>
          <w:p w14:paraId="47A8F979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1.Наименование дисциплины</w:t>
            </w:r>
          </w:p>
        </w:tc>
        <w:tc>
          <w:tcPr>
            <w:tcW w:w="1102" w:type="dxa"/>
            <w:shd w:val="clear" w:color="auto" w:fill="auto"/>
          </w:tcPr>
          <w:p w14:paraId="387761BC" w14:textId="75C9ED31" w:rsidR="00D625F9" w:rsidRPr="00D625F9" w:rsidRDefault="00930BA8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625F9" w:rsidRPr="00D625F9" w14:paraId="33706014" w14:textId="77777777" w:rsidTr="00D625F9">
        <w:tc>
          <w:tcPr>
            <w:tcW w:w="8472" w:type="dxa"/>
            <w:shd w:val="clear" w:color="auto" w:fill="auto"/>
          </w:tcPr>
          <w:p w14:paraId="68CD9505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освоения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31DAD6D4" w14:textId="575E780C" w:rsidR="00D625F9" w:rsidRPr="00D625F9" w:rsidRDefault="00930BA8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625F9" w:rsidRPr="00D625F9" w14:paraId="7A3C9C98" w14:textId="77777777" w:rsidTr="00D625F9">
        <w:tc>
          <w:tcPr>
            <w:tcW w:w="8472" w:type="dxa"/>
            <w:shd w:val="clear" w:color="auto" w:fill="auto"/>
          </w:tcPr>
          <w:p w14:paraId="7922A9AB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3.Место дисциплины в структуре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41D3ED1F" w14:textId="755E469B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25F9" w:rsidRPr="00D625F9" w14:paraId="6B871004" w14:textId="77777777" w:rsidTr="00D625F9">
        <w:tc>
          <w:tcPr>
            <w:tcW w:w="8472" w:type="dxa"/>
            <w:shd w:val="clear" w:color="auto" w:fill="auto"/>
          </w:tcPr>
          <w:p w14:paraId="0250675D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4.Объем дисциплины в зачетных единицах и в академических часах с выделением объема аудиторных (лекции, семинары) и самостоятельной работы обучающихся (в семестре, в сессию)</w:t>
            </w:r>
          </w:p>
        </w:tc>
        <w:tc>
          <w:tcPr>
            <w:tcW w:w="1102" w:type="dxa"/>
            <w:shd w:val="clear" w:color="auto" w:fill="auto"/>
          </w:tcPr>
          <w:p w14:paraId="6199FCE0" w14:textId="4E9C092C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25F9" w:rsidRPr="00D625F9" w14:paraId="3964B739" w14:textId="77777777" w:rsidTr="00D625F9">
        <w:tc>
          <w:tcPr>
            <w:tcW w:w="8472" w:type="dxa"/>
            <w:shd w:val="clear" w:color="auto" w:fill="auto"/>
          </w:tcPr>
          <w:p w14:paraId="377E56D9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1102" w:type="dxa"/>
            <w:shd w:val="clear" w:color="auto" w:fill="auto"/>
          </w:tcPr>
          <w:p w14:paraId="04D6A42B" w14:textId="76DFA62C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25F9" w:rsidRPr="00D625F9" w14:paraId="63F372E2" w14:textId="77777777" w:rsidTr="00D625F9">
        <w:tc>
          <w:tcPr>
            <w:tcW w:w="8472" w:type="dxa"/>
            <w:shd w:val="clear" w:color="auto" w:fill="auto"/>
          </w:tcPr>
          <w:p w14:paraId="67D5E8FC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6.Учебно-методическое обеспечение для самостоятельной работы 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дисциплине</w:t>
            </w:r>
          </w:p>
        </w:tc>
        <w:tc>
          <w:tcPr>
            <w:tcW w:w="1102" w:type="dxa"/>
            <w:shd w:val="clear" w:color="auto" w:fill="auto"/>
          </w:tcPr>
          <w:p w14:paraId="1457FF3D" w14:textId="16857649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0EE78C06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5F9" w:rsidRPr="00D625F9" w14:paraId="5D4A3061" w14:textId="77777777" w:rsidTr="00D625F9">
        <w:tc>
          <w:tcPr>
            <w:tcW w:w="8472" w:type="dxa"/>
            <w:shd w:val="clear" w:color="auto" w:fill="auto"/>
          </w:tcPr>
          <w:p w14:paraId="0D8B247E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7.Фонд оценочных сре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проведения промежуточной аттестации обучающихся по дисциплине</w:t>
            </w:r>
          </w:p>
        </w:tc>
        <w:tc>
          <w:tcPr>
            <w:tcW w:w="1102" w:type="dxa"/>
            <w:shd w:val="clear" w:color="auto" w:fill="auto"/>
          </w:tcPr>
          <w:p w14:paraId="2E03A7D4" w14:textId="2CB02BC2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625F9" w:rsidRPr="00D625F9" w14:paraId="747A3FF0" w14:textId="77777777" w:rsidTr="00D625F9">
        <w:tc>
          <w:tcPr>
            <w:tcW w:w="8472" w:type="dxa"/>
            <w:shd w:val="clear" w:color="auto" w:fill="auto"/>
          </w:tcPr>
          <w:p w14:paraId="022ED435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598F95FF" w14:textId="31FD55FF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625F9" w:rsidRPr="00D625F9" w14:paraId="4DC4B64B" w14:textId="77777777" w:rsidTr="00D625F9">
        <w:tc>
          <w:tcPr>
            <w:tcW w:w="8472" w:type="dxa"/>
            <w:shd w:val="clear" w:color="auto" w:fill="auto"/>
          </w:tcPr>
          <w:p w14:paraId="10F3C50A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9.Перечень ресурсов информационно-коммуникационной сети «Интернет», необходимых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72DAC501" w14:textId="66D21326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625F9" w:rsidRPr="00D625F9" w14:paraId="476C99C4" w14:textId="77777777" w:rsidTr="00D625F9">
        <w:tc>
          <w:tcPr>
            <w:tcW w:w="8472" w:type="dxa"/>
            <w:shd w:val="clear" w:color="auto" w:fill="auto"/>
          </w:tcPr>
          <w:p w14:paraId="0E9229B3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10.Методические указания для 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освоению дисциплины</w:t>
            </w:r>
          </w:p>
        </w:tc>
        <w:tc>
          <w:tcPr>
            <w:tcW w:w="1102" w:type="dxa"/>
            <w:shd w:val="clear" w:color="auto" w:fill="auto"/>
          </w:tcPr>
          <w:p w14:paraId="18567253" w14:textId="52A3957C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625F9" w:rsidRPr="00D625F9" w14:paraId="67EF8897" w14:textId="77777777" w:rsidTr="00D625F9">
        <w:tc>
          <w:tcPr>
            <w:tcW w:w="8472" w:type="dxa"/>
            <w:shd w:val="clear" w:color="auto" w:fill="auto"/>
          </w:tcPr>
          <w:p w14:paraId="2C53D636" w14:textId="77777777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1102" w:type="dxa"/>
            <w:shd w:val="clear" w:color="auto" w:fill="auto"/>
          </w:tcPr>
          <w:p w14:paraId="274D9F93" w14:textId="7971AF0D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625F9" w:rsidRPr="00D625F9" w14:paraId="1C4645FE" w14:textId="77777777" w:rsidTr="00D625F9">
        <w:tc>
          <w:tcPr>
            <w:tcW w:w="8472" w:type="dxa"/>
            <w:shd w:val="clear" w:color="auto" w:fill="auto"/>
          </w:tcPr>
          <w:p w14:paraId="6B57FFEA" w14:textId="0380809E" w:rsidR="00D625F9" w:rsidRPr="00D625F9" w:rsidRDefault="00D625F9" w:rsidP="00D62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12.Описание </w:t>
            </w:r>
            <w:r w:rsidR="0066500C"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материально-технической</w:t>
            </w:r>
            <w:r w:rsidRPr="00D6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базы, необходимой для осуществления образовательного процесса по дисциплине</w:t>
            </w:r>
          </w:p>
        </w:tc>
        <w:tc>
          <w:tcPr>
            <w:tcW w:w="1102" w:type="dxa"/>
            <w:shd w:val="clear" w:color="auto" w:fill="auto"/>
          </w:tcPr>
          <w:p w14:paraId="2A01A5E7" w14:textId="42744B8B" w:rsidR="00D625F9" w:rsidRPr="00D625F9" w:rsidRDefault="00A858F4" w:rsidP="00D6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14:paraId="3157C2A2" w14:textId="402D50E0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0D5DD7FB" w14:textId="77777777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40200" w14:textId="77777777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A6125" w14:textId="77777777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7CDA58" w14:textId="77777777" w:rsidR="00D625F9" w:rsidRDefault="00D625F9" w:rsidP="00D625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270825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02280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E83EAC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B932D6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E01A39" w14:textId="77777777" w:rsid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48EAF8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DBF80B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0D90FC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5A6BBE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A75977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CA5263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3E5905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C56EB4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27647A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7A0EAD" w14:textId="77777777" w:rsidR="00D625F9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005DD0" w14:textId="77777777" w:rsidR="00D625F9" w:rsidRPr="006D2AA8" w:rsidRDefault="00D625F9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5AFEC9" w14:textId="77777777" w:rsidR="006D2AA8" w:rsidRPr="006D2AA8" w:rsidRDefault="006D2AA8" w:rsidP="006D2AA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9B47A0" w14:textId="77777777" w:rsidR="00BB10EA" w:rsidRDefault="00BB10EA" w:rsidP="006D2A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D2516" w14:textId="0495E5BD" w:rsidR="006D2AA8" w:rsidRPr="006D2AA8" w:rsidRDefault="006D2AA8" w:rsidP="006D2A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D2AA8">
        <w:rPr>
          <w:rFonts w:ascii="Times New Roman" w:eastAsia="Calibri" w:hAnsi="Times New Roman" w:cs="Times New Roman"/>
          <w:b/>
          <w:sz w:val="24"/>
          <w:szCs w:val="24"/>
        </w:rPr>
        <w:t>1. Наименование дисциплины</w:t>
      </w:r>
    </w:p>
    <w:p w14:paraId="46B47C15" w14:textId="77777777" w:rsidR="006D2AA8" w:rsidRPr="006D2AA8" w:rsidRDefault="006D2AA8" w:rsidP="006D2AA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90939" w14:textId="4D346CAC" w:rsidR="006D2AA8" w:rsidRPr="006D2AA8" w:rsidRDefault="00CF4921" w:rsidP="006D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Эффективные переговоры</w:t>
      </w:r>
      <w:r w:rsidR="006D2AA8" w:rsidRPr="006D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B39026" w14:textId="77777777" w:rsidR="006D2AA8" w:rsidRPr="006D2AA8" w:rsidRDefault="006D2AA8" w:rsidP="006D2AA8">
      <w:pPr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DBD60" w14:textId="77777777" w:rsidR="006D2AA8" w:rsidRPr="006D2AA8" w:rsidRDefault="006D2AA8" w:rsidP="006D2AA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D2AA8">
        <w:rPr>
          <w:rFonts w:ascii="Times New Roman" w:eastAsia="Calibri" w:hAnsi="Times New Roman" w:cs="Times New Roman"/>
          <w:b/>
          <w:sz w:val="24"/>
          <w:szCs w:val="24"/>
        </w:rPr>
        <w:t xml:space="preserve">2. Перечень планируемых результатов </w:t>
      </w:r>
      <w:proofErr w:type="gramStart"/>
      <w:r w:rsidRPr="006D2AA8">
        <w:rPr>
          <w:rFonts w:ascii="Times New Roman" w:eastAsia="Calibri" w:hAnsi="Times New Roman" w:cs="Times New Roman"/>
          <w:b/>
          <w:sz w:val="24"/>
          <w:szCs w:val="24"/>
        </w:rPr>
        <w:t>обучения по дисциплине</w:t>
      </w:r>
      <w:proofErr w:type="gramEnd"/>
      <w:r w:rsidRPr="006D2AA8">
        <w:rPr>
          <w:rFonts w:ascii="Times New Roman" w:eastAsia="Calibri" w:hAnsi="Times New Roman" w:cs="Times New Roman"/>
          <w:b/>
          <w:sz w:val="24"/>
          <w:szCs w:val="24"/>
        </w:rPr>
        <w:t xml:space="preserve">, соотнесенных с планируемыми результатами освоения ОП </w:t>
      </w:r>
    </w:p>
    <w:p w14:paraId="0146CEDD" w14:textId="6C424CF1" w:rsidR="006D2AA8" w:rsidRDefault="006D2AA8" w:rsidP="00324FAE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AA8">
        <w:rPr>
          <w:rFonts w:ascii="Times New Roman" w:eastAsia="Calibri" w:hAnsi="Times New Roman" w:cs="Times New Roman"/>
          <w:sz w:val="24"/>
          <w:szCs w:val="24"/>
        </w:rPr>
        <w:t>Для направления подготовки 40.03.01 Юриспруденция</w:t>
      </w:r>
      <w:r w:rsidRPr="00BB10EA">
        <w:rPr>
          <w:rFonts w:ascii="Times New Roman" w:eastAsia="Calibri" w:hAnsi="Times New Roman" w:cs="Times New Roman"/>
          <w:sz w:val="24"/>
          <w:szCs w:val="24"/>
        </w:rPr>
        <w:t>,</w:t>
      </w:r>
      <w:r w:rsidRPr="006D2AA8">
        <w:rPr>
          <w:rFonts w:ascii="Times New Roman" w:eastAsia="Calibri" w:hAnsi="Times New Roman" w:cs="Times New Roman"/>
          <w:sz w:val="24"/>
          <w:szCs w:val="24"/>
        </w:rPr>
        <w:t xml:space="preserve"> образовательная программа: Юриспруденция. Профиль: </w:t>
      </w:r>
      <w:proofErr w:type="gramStart"/>
      <w:r w:rsidR="00324FAE" w:rsidRPr="006D2AA8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Гражданско-правовой</w:t>
      </w:r>
      <w:proofErr w:type="gramEnd"/>
      <w:r w:rsidRPr="006D2AA8">
        <w:rPr>
          <w:rFonts w:ascii="Times New Roman" w:eastAsia="Calibri" w:hAnsi="Times New Roman" w:cs="Times New Roman"/>
          <w:sz w:val="24"/>
          <w:szCs w:val="24"/>
        </w:rPr>
        <w:t xml:space="preserve">: дисциплина </w:t>
      </w:r>
      <w:bookmarkStart w:id="1" w:name="_Hlk74175371"/>
      <w:r w:rsidRPr="006D2AA8">
        <w:rPr>
          <w:rFonts w:ascii="Times New Roman" w:eastAsia="Calibri" w:hAnsi="Times New Roman" w:cs="Times New Roman"/>
          <w:sz w:val="24"/>
          <w:szCs w:val="24"/>
        </w:rPr>
        <w:t>«</w:t>
      </w:r>
      <w:r w:rsidR="00CF4921">
        <w:rPr>
          <w:rFonts w:ascii="Times New Roman" w:eastAsia="Calibri" w:hAnsi="Times New Roman" w:cs="Times New Roman"/>
          <w:sz w:val="24"/>
          <w:szCs w:val="24"/>
        </w:rPr>
        <w:t>Эффективные переговоры</w:t>
      </w:r>
      <w:r w:rsidRPr="006D2AA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bookmarkEnd w:id="1"/>
      <w:r w:rsidRPr="006D2AA8">
        <w:rPr>
          <w:rFonts w:ascii="Times New Roman" w:eastAsia="Calibri" w:hAnsi="Times New Roman" w:cs="Times New Roman"/>
          <w:sz w:val="24"/>
          <w:szCs w:val="24"/>
        </w:rPr>
        <w:t>обеспечивает формирование следующих компетенций:</w:t>
      </w:r>
    </w:p>
    <w:p w14:paraId="59158127" w14:textId="77777777" w:rsidR="00136D22" w:rsidRDefault="00136D22" w:rsidP="00324FAE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694"/>
        <w:gridCol w:w="5244"/>
      </w:tblGrid>
      <w:tr w:rsidR="00136D22" w:rsidRPr="00761C7E" w14:paraId="60A8641C" w14:textId="77777777" w:rsidTr="00020F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F75E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Код </w:t>
            </w:r>
            <w:proofErr w:type="gramStart"/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компе-</w:t>
            </w:r>
            <w:proofErr w:type="spellStart"/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тенции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CC08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компетенции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248C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Индикаторы достижения компетенции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004D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136D22" w:rsidRPr="00761C7E" w14:paraId="4B862831" w14:textId="77777777" w:rsidTr="00020F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73B8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22C0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EF79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D8FC" w14:textId="77777777" w:rsidR="00136D22" w:rsidRPr="00761C7E" w:rsidRDefault="00136D22" w:rsidP="00020F2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A4857" w:rsidRPr="00761C7E" w14:paraId="54FFA28C" w14:textId="77777777" w:rsidTr="00E6480D">
        <w:trPr>
          <w:trHeight w:val="9673"/>
        </w:trPr>
        <w:tc>
          <w:tcPr>
            <w:tcW w:w="993" w:type="dxa"/>
            <w:shd w:val="clear" w:color="auto" w:fill="auto"/>
          </w:tcPr>
          <w:p w14:paraId="74C0C82C" w14:textId="63370F59" w:rsidR="003A4857" w:rsidRPr="00761C7E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>ПКП-2</w:t>
            </w:r>
          </w:p>
        </w:tc>
        <w:tc>
          <w:tcPr>
            <w:tcW w:w="1701" w:type="dxa"/>
            <w:shd w:val="clear" w:color="auto" w:fill="auto"/>
          </w:tcPr>
          <w:p w14:paraId="5254C184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>Способность действовать с учетом кризисных ситуаций в экономике,</w:t>
            </w:r>
          </w:p>
          <w:p w14:paraId="1890CC48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>вызываемых</w:t>
            </w:r>
            <w:proofErr w:type="gramEnd"/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рисками правового и экономического характера,</w:t>
            </w:r>
          </w:p>
          <w:p w14:paraId="05F9AC25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>анализировать проблемные</w:t>
            </w:r>
          </w:p>
          <w:p w14:paraId="564DAD94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>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</w:t>
            </w:r>
          </w:p>
          <w:p w14:paraId="544C0958" w14:textId="7D08F20F" w:rsidR="003A4857" w:rsidRPr="00761C7E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>предложения по их преодолению и устранению</w:t>
            </w:r>
          </w:p>
        </w:tc>
        <w:tc>
          <w:tcPr>
            <w:tcW w:w="2694" w:type="dxa"/>
            <w:shd w:val="clear" w:color="auto" w:fill="auto"/>
          </w:tcPr>
          <w:p w14:paraId="5B3B2DD9" w14:textId="77777777" w:rsidR="003A4857" w:rsidRPr="002A6DE0" w:rsidRDefault="003A4857" w:rsidP="003A4857">
            <w:pPr>
              <w:tabs>
                <w:tab w:val="left" w:pos="17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1. Действует с учетом кризисных ситуаций в экономике, вызываемых рисками правового и экономического характера.</w:t>
            </w:r>
          </w:p>
          <w:p w14:paraId="085AB62D" w14:textId="77777777" w:rsidR="003A4857" w:rsidRPr="000536E7" w:rsidRDefault="003A4857" w:rsidP="003A4857">
            <w:pPr>
              <w:tabs>
                <w:tab w:val="left" w:pos="17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B0B95BF" w14:textId="77777777" w:rsidR="003A4857" w:rsidRPr="000536E7" w:rsidRDefault="003A4857" w:rsidP="003A4857">
            <w:pPr>
              <w:tabs>
                <w:tab w:val="left" w:pos="17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>2.Выявляет правонарушения при осуществлении предпринимательской деятельности.</w:t>
            </w:r>
          </w:p>
          <w:p w14:paraId="267C791C" w14:textId="77777777" w:rsidR="003A4857" w:rsidRPr="000536E7" w:rsidRDefault="003A4857" w:rsidP="003A4857">
            <w:pPr>
              <w:tabs>
                <w:tab w:val="left" w:pos="17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6D72B39A" w14:textId="103EEDE8" w:rsidR="003A4857" w:rsidRPr="00761C7E" w:rsidRDefault="003A4857" w:rsidP="003A4857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3. 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  <w:tc>
          <w:tcPr>
            <w:tcW w:w="5244" w:type="dxa"/>
            <w:shd w:val="clear" w:color="auto" w:fill="auto"/>
          </w:tcPr>
          <w:p w14:paraId="5939A2BD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iCs/>
                <w:lang w:eastAsia="ru-RU"/>
              </w:rPr>
              <w:t>Знать: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ключевые риски правового и экономического характера в сфере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переговорного процесса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1325151D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iCs/>
                <w:lang w:eastAsia="ru-RU"/>
              </w:rPr>
              <w:t>Уметь: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использовать полученные знания при решении ситуативных задач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ходе переговоров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0A7B4F5" w14:textId="77777777" w:rsidR="003A4857" w:rsidRPr="000536E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D5D00E" w14:textId="77777777" w:rsidR="003A4857" w:rsidRPr="000536E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019B73A5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iCs/>
                <w:lang w:eastAsia="ru-RU"/>
              </w:rPr>
              <w:t>Знать: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стратегии переговоров в ходе предпринимательской деятельности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3B02A27" w14:textId="77777777" w:rsidR="003A4857" w:rsidRPr="000536E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6E7">
              <w:rPr>
                <w:rFonts w:ascii="Times New Roman" w:eastAsia="Times New Roman" w:hAnsi="Times New Roman" w:cs="Times New Roman"/>
                <w:iCs/>
                <w:lang w:eastAsia="ru-RU"/>
              </w:rPr>
              <w:t>Уметь: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 квалифицировать правонарушения при осуществлении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переговоров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84DF043" w14:textId="77777777" w:rsidR="003A4857" w:rsidRPr="000536E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41071454" w14:textId="77777777" w:rsidR="003A4857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47A3BA20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iCs/>
                <w:lang w:eastAsia="ru-RU"/>
              </w:rPr>
              <w:t>Знать: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нормативно-правовую базу и сформировавшеюся судебную практику в области регулирования общественных отношений в сфере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предпринимательской деятельности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6F282EC5" w14:textId="77777777" w:rsidR="003A4857" w:rsidRPr="002A6DE0" w:rsidRDefault="003A4857" w:rsidP="003A485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DE0">
              <w:rPr>
                <w:rFonts w:ascii="Times New Roman" w:eastAsia="Times New Roman" w:hAnsi="Times New Roman" w:cs="Times New Roman"/>
                <w:iCs/>
                <w:lang w:eastAsia="ru-RU"/>
              </w:rPr>
              <w:t>Уметь: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 оказывать юридическую помощь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ходе переговоров в </w:t>
            </w:r>
            <w:r w:rsidRPr="002A6DE0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регулирования общественных отношений в сфере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предпринимательской деятельности</w:t>
            </w:r>
            <w:r w:rsidRPr="000536E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22B3563A" w14:textId="12FD2502" w:rsidR="003A4857" w:rsidRPr="00761C7E" w:rsidRDefault="003A4857" w:rsidP="003A485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58F4" w:rsidRPr="00761C7E" w14:paraId="5FA59B09" w14:textId="77777777" w:rsidTr="00A858F4">
        <w:trPr>
          <w:trHeight w:val="5108"/>
        </w:trPr>
        <w:tc>
          <w:tcPr>
            <w:tcW w:w="993" w:type="dxa"/>
            <w:shd w:val="clear" w:color="auto" w:fill="auto"/>
          </w:tcPr>
          <w:p w14:paraId="6E0BA687" w14:textId="77F63A34" w:rsidR="00A858F4" w:rsidRPr="00761C7E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ПКП-3</w:t>
            </w:r>
          </w:p>
        </w:tc>
        <w:tc>
          <w:tcPr>
            <w:tcW w:w="1701" w:type="dxa"/>
            <w:shd w:val="clear" w:color="auto" w:fill="auto"/>
          </w:tcPr>
          <w:p w14:paraId="3C23D9F2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Способность формировать</w:t>
            </w:r>
          </w:p>
          <w:p w14:paraId="466CF8E6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юридические документы,</w:t>
            </w:r>
          </w:p>
          <w:p w14:paraId="5D955D2E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необходимые для реализации</w:t>
            </w:r>
            <w:proofErr w:type="gramEnd"/>
          </w:p>
          <w:p w14:paraId="46248E71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экономической деятельности и</w:t>
            </w:r>
          </w:p>
          <w:p w14:paraId="03797200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защиты прав и законных интересов</w:t>
            </w:r>
          </w:p>
          <w:p w14:paraId="65172185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ее субъектов, а также вести</w:t>
            </w:r>
          </w:p>
          <w:p w14:paraId="436DDC02" w14:textId="77777777" w:rsidR="00A858F4" w:rsidRPr="00887E27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претензионно</w:t>
            </w:r>
            <w:proofErr w:type="spellEnd"/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 xml:space="preserve">-исковую работу </w:t>
            </w:r>
            <w:proofErr w:type="gramStart"/>
            <w:r w:rsidRPr="00887E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14:paraId="32E3F81F" w14:textId="689E19C2" w:rsidR="00A858F4" w:rsidRPr="00761C7E" w:rsidRDefault="00A858F4" w:rsidP="00A858F4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4" w:type="dxa"/>
          </w:tcPr>
          <w:p w14:paraId="144F09EF" w14:textId="77777777" w:rsidR="00A858F4" w:rsidRPr="00761C7E" w:rsidRDefault="00A858F4" w:rsidP="00A85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61C7E">
              <w:rPr>
                <w:rFonts w:ascii="Times New Roman" w:hAnsi="Times New Roman" w:cs="Times New Roman"/>
                <w:color w:val="000000"/>
              </w:rPr>
              <w:t xml:space="preserve">1. Составляет юридические документы, необходимые для реализации экономической деятельности и защиты прав и законных интересов ее субъектов. </w:t>
            </w:r>
          </w:p>
          <w:p w14:paraId="373CE33A" w14:textId="77777777" w:rsidR="00A858F4" w:rsidRPr="00761C7E" w:rsidRDefault="00A858F4" w:rsidP="00A85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61C7E">
              <w:rPr>
                <w:rFonts w:ascii="Times New Roman" w:hAnsi="Times New Roman" w:cs="Times New Roman"/>
                <w:color w:val="000000"/>
              </w:rPr>
              <w:t xml:space="preserve">2. Разрабатывает, составляет, оформляет гражданско-правовые договоры, участвует в их заключении. </w:t>
            </w:r>
          </w:p>
          <w:p w14:paraId="28FDE3B0" w14:textId="35E5F3E6" w:rsidR="00A858F4" w:rsidRPr="00761C7E" w:rsidRDefault="00A858F4" w:rsidP="00A858F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hAnsi="Times New Roman" w:cs="Times New Roman"/>
                <w:color w:val="000000"/>
              </w:rPr>
              <w:t xml:space="preserve">3. Ведет </w:t>
            </w:r>
            <w:proofErr w:type="spellStart"/>
            <w:r w:rsidRPr="00761C7E">
              <w:rPr>
                <w:rFonts w:ascii="Times New Roman" w:hAnsi="Times New Roman" w:cs="Times New Roman"/>
                <w:color w:val="000000"/>
              </w:rPr>
              <w:t>претензионно</w:t>
            </w:r>
            <w:proofErr w:type="spellEnd"/>
            <w:r w:rsidRPr="00761C7E">
              <w:rPr>
                <w:rFonts w:ascii="Times New Roman" w:hAnsi="Times New Roman" w:cs="Times New Roman"/>
                <w:color w:val="000000"/>
              </w:rPr>
              <w:t>-исковую работу в организации.</w:t>
            </w:r>
          </w:p>
        </w:tc>
        <w:tc>
          <w:tcPr>
            <w:tcW w:w="5244" w:type="dxa"/>
          </w:tcPr>
          <w:p w14:paraId="51CA9180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61C7E">
              <w:rPr>
                <w:rFonts w:ascii="Times New Roman" w:eastAsia="Times New Roman" w:hAnsi="Times New Roman" w:cs="Times New Roman"/>
                <w:bCs/>
              </w:rPr>
              <w:t>Знать: порядок составления юридических документов с  учетом  специфики правоотношений в сфере профессиональной этики.</w:t>
            </w:r>
          </w:p>
          <w:p w14:paraId="633CB842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61C7E">
              <w:rPr>
                <w:rFonts w:ascii="Times New Roman" w:eastAsia="Times New Roman" w:hAnsi="Times New Roman" w:cs="Times New Roman"/>
                <w:bCs/>
              </w:rPr>
              <w:t xml:space="preserve">Уметь:  оценивать  организационные  и правовые особенности в ходе </w:t>
            </w:r>
            <w:r>
              <w:rPr>
                <w:rFonts w:ascii="Times New Roman" w:eastAsia="Times New Roman" w:hAnsi="Times New Roman" w:cs="Times New Roman"/>
                <w:bCs/>
              </w:rPr>
              <w:t>переговоров.</w:t>
            </w:r>
            <w:r w:rsidRPr="00761C7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2B75B73C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5E034AEB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3F5DF635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12BB2B1E" w14:textId="77777777" w:rsidR="00A858F4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3171EBE6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61C7E">
              <w:rPr>
                <w:rFonts w:ascii="Times New Roman" w:eastAsia="Times New Roman" w:hAnsi="Times New Roman" w:cs="Times New Roman"/>
                <w:bCs/>
              </w:rPr>
              <w:t>Знать:  требования  к  нормам и практике служебного поведения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 ходе переговоров</w:t>
            </w:r>
            <w:r w:rsidRPr="00761C7E"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</w:p>
          <w:p w14:paraId="7A73B3C3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61C7E">
              <w:rPr>
                <w:rFonts w:ascii="Times New Roman" w:eastAsia="Times New Roman" w:hAnsi="Times New Roman" w:cs="Times New Roman"/>
                <w:bCs/>
              </w:rPr>
              <w:t>Уметь:  разрабатывать требования  к  нормам и практике служебного поведения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 ходе переговоров</w:t>
            </w:r>
            <w:r w:rsidRPr="00761C7E"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</w:p>
          <w:p w14:paraId="43C43E8B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5AA03A54" w14:textId="77777777" w:rsidR="00A858F4" w:rsidRPr="00761C7E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4FEA8E91" w14:textId="77777777" w:rsidR="00A858F4" w:rsidRPr="004E000A" w:rsidRDefault="00A858F4" w:rsidP="00A858F4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lang w:bidi="ru-RU"/>
              </w:rPr>
            </w:pPr>
            <w:r w:rsidRPr="004E000A">
              <w:rPr>
                <w:rFonts w:ascii="Times New Roman" w:eastAsia="Times New Roman" w:hAnsi="Times New Roman" w:cs="Times New Roman"/>
                <w:lang w:bidi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:</w:t>
            </w:r>
            <w:r w:rsidRPr="004E000A">
              <w:rPr>
                <w:rFonts w:ascii="Times New Roman" w:eastAsia="Times New Roman" w:hAnsi="Times New Roman" w:cs="Times New Roman"/>
                <w:lang w:bidi="ru-RU"/>
              </w:rPr>
              <w:t xml:space="preserve"> методику переговоров в рамках </w:t>
            </w:r>
            <w:proofErr w:type="spellStart"/>
            <w:r w:rsidRPr="004E000A">
              <w:rPr>
                <w:rFonts w:ascii="Times New Roman" w:eastAsia="Times New Roman" w:hAnsi="Times New Roman" w:cs="Times New Roman"/>
                <w:lang w:bidi="ru-RU"/>
              </w:rPr>
              <w:t>претензионно</w:t>
            </w:r>
            <w:proofErr w:type="spellEnd"/>
            <w:r w:rsidRPr="004E000A">
              <w:rPr>
                <w:rFonts w:ascii="Times New Roman" w:eastAsia="Times New Roman" w:hAnsi="Times New Roman" w:cs="Times New Roman"/>
                <w:lang w:bidi="ru-RU"/>
              </w:rPr>
              <w:t>-исковой работы в организации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.</w:t>
            </w:r>
          </w:p>
          <w:p w14:paraId="537C390D" w14:textId="746C39A6" w:rsidR="00A858F4" w:rsidRPr="00761C7E" w:rsidRDefault="00A858F4" w:rsidP="00A858F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000A">
              <w:rPr>
                <w:rFonts w:ascii="Times New Roman" w:eastAsia="Times New Roman" w:hAnsi="Times New Roman" w:cs="Times New Roman"/>
                <w:lang w:bidi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: п</w:t>
            </w:r>
            <w:r w:rsidRPr="004E000A">
              <w:rPr>
                <w:rFonts w:ascii="Times New Roman" w:eastAsia="Times New Roman" w:hAnsi="Times New Roman" w:cs="Times New Roman"/>
                <w:bCs/>
                <w:lang w:bidi="ru-RU"/>
              </w:rPr>
              <w:t xml:space="preserve">роводить переговоры в рамках </w:t>
            </w:r>
            <w:proofErr w:type="spellStart"/>
            <w:r w:rsidRPr="004E000A">
              <w:rPr>
                <w:rFonts w:ascii="Times New Roman" w:eastAsia="Times New Roman" w:hAnsi="Times New Roman" w:cs="Times New Roman"/>
                <w:bCs/>
                <w:lang w:bidi="ru-RU"/>
              </w:rPr>
              <w:t>претензионно</w:t>
            </w:r>
            <w:proofErr w:type="spellEnd"/>
            <w:r w:rsidRPr="004E000A">
              <w:rPr>
                <w:rFonts w:ascii="Times New Roman" w:eastAsia="Times New Roman" w:hAnsi="Times New Roman" w:cs="Times New Roman"/>
                <w:bCs/>
                <w:lang w:bidi="ru-RU"/>
              </w:rPr>
              <w:t>-исковой работы в организации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AC8D54E" w14:textId="77777777" w:rsidR="00136D22" w:rsidRPr="006D2AA8" w:rsidRDefault="00136D22" w:rsidP="00324FAE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66446D" w14:textId="77777777" w:rsidR="000112E6" w:rsidRPr="00BB10EA" w:rsidRDefault="000112E6" w:rsidP="00BB10EA">
      <w:pPr>
        <w:keepNext/>
        <w:tabs>
          <w:tab w:val="left" w:pos="993"/>
          <w:tab w:val="right" w:leader="dot" w:pos="963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_Toc506893275"/>
      <w:r w:rsidRPr="00BB10E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Место дисциплины в структуре образовательной программы</w:t>
      </w:r>
      <w:bookmarkEnd w:id="2"/>
    </w:p>
    <w:p w14:paraId="595BEA07" w14:textId="702AF843" w:rsidR="000112E6" w:rsidRPr="00BB10EA" w:rsidRDefault="00EF2C85" w:rsidP="00BB10E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B10E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112E6" w:rsidRPr="00BB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исциплина </w:t>
      </w:r>
      <w:r w:rsidR="000112E6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9044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Эффективные переговоры</w:t>
      </w:r>
      <w:r w:rsidR="000112E6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является дисциплиной</w:t>
      </w:r>
      <w:r w:rsidR="00056ABE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E000A" w:rsidRPr="004E00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профиля (элективного) части дисциплин</w:t>
      </w:r>
      <w:r w:rsidR="004E000A" w:rsidRPr="004E00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E000A" w:rsidRPr="004E00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модуля «Коммуникации и лидерство в профессиональной деятельности», формируемой участниками образовательных отношений по направлению</w:t>
      </w:r>
      <w:r w:rsidR="004E000A" w:rsidRPr="004E00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D3C01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образовательной программы по </w:t>
      </w:r>
      <w:r w:rsidR="000112E6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направлени</w:t>
      </w:r>
      <w:r w:rsidR="003D3C01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</w:t>
      </w:r>
      <w:r w:rsidR="000112E6" w:rsidRPr="00BB10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подготовки 40.03.01 «Юриспруденция».</w:t>
      </w:r>
    </w:p>
    <w:p w14:paraId="362E05FB" w14:textId="77777777" w:rsidR="000112E6" w:rsidRPr="00BB10EA" w:rsidRDefault="000112E6" w:rsidP="00BB10E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EA83631" w14:textId="77777777" w:rsidR="000112E6" w:rsidRDefault="001C651C" w:rsidP="00BB10EA">
      <w:pPr>
        <w:keepNext/>
        <w:keepLines/>
        <w:spacing w:after="0" w:line="240" w:lineRule="auto"/>
        <w:ind w:left="360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3" w:name="_Toc506893276"/>
      <w:r w:rsidRPr="00BB10E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0112E6" w:rsidRPr="00BB10E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3"/>
    </w:p>
    <w:p w14:paraId="595A49EC" w14:textId="77777777" w:rsidR="00D625F9" w:rsidRPr="00BB10EA" w:rsidRDefault="00D625F9" w:rsidP="00BB10EA">
      <w:pPr>
        <w:keepNext/>
        <w:keepLines/>
        <w:spacing w:after="0" w:line="240" w:lineRule="auto"/>
        <w:ind w:left="360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2409"/>
        <w:gridCol w:w="2694"/>
      </w:tblGrid>
      <w:tr w:rsidR="000112E6" w:rsidRPr="000112E6" w14:paraId="714436A5" w14:textId="77777777" w:rsidTr="00885024">
        <w:trPr>
          <w:trHeight w:val="380"/>
        </w:trPr>
        <w:tc>
          <w:tcPr>
            <w:tcW w:w="5070" w:type="dxa"/>
          </w:tcPr>
          <w:p w14:paraId="7BBAC375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 по дисциплине</w:t>
            </w:r>
          </w:p>
        </w:tc>
        <w:tc>
          <w:tcPr>
            <w:tcW w:w="2409" w:type="dxa"/>
          </w:tcPr>
          <w:p w14:paraId="46E94BED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в  з/е и часах</w:t>
            </w:r>
          </w:p>
        </w:tc>
        <w:tc>
          <w:tcPr>
            <w:tcW w:w="2694" w:type="dxa"/>
          </w:tcPr>
          <w:p w14:paraId="7F1296A4" w14:textId="0EA0D432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Семестр </w:t>
            </w:r>
            <w:r w:rsidR="002D3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14:paraId="0729FFBA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(в часах)</w:t>
            </w:r>
          </w:p>
        </w:tc>
      </w:tr>
      <w:tr w:rsidR="000112E6" w:rsidRPr="000112E6" w14:paraId="03D6D13B" w14:textId="77777777" w:rsidTr="00885024">
        <w:trPr>
          <w:trHeight w:val="477"/>
        </w:trPr>
        <w:tc>
          <w:tcPr>
            <w:tcW w:w="5070" w:type="dxa"/>
          </w:tcPr>
          <w:p w14:paraId="60F13AFF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трудоёмкость дисциплины</w:t>
            </w:r>
          </w:p>
        </w:tc>
        <w:tc>
          <w:tcPr>
            <w:tcW w:w="2409" w:type="dxa"/>
            <w:vAlign w:val="center"/>
          </w:tcPr>
          <w:p w14:paraId="21712793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и 108</w:t>
            </w:r>
          </w:p>
        </w:tc>
        <w:tc>
          <w:tcPr>
            <w:tcW w:w="2694" w:type="dxa"/>
            <w:vAlign w:val="center"/>
          </w:tcPr>
          <w:p w14:paraId="0D07EB34" w14:textId="610B8DF4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394B45" w:rsidRPr="000112E6" w14:paraId="2EC790AA" w14:textId="77777777" w:rsidTr="00885024">
        <w:tc>
          <w:tcPr>
            <w:tcW w:w="5070" w:type="dxa"/>
          </w:tcPr>
          <w:p w14:paraId="632585C5" w14:textId="77777777" w:rsidR="00394B45" w:rsidRPr="000112E6" w:rsidRDefault="00394B45" w:rsidP="00394B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409" w:type="dxa"/>
          </w:tcPr>
          <w:p w14:paraId="3189BF64" w14:textId="4A127A8F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14:paraId="0C803D97" w14:textId="40CE812C" w:rsidR="00394B45" w:rsidRPr="000112E6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94B45" w:rsidRPr="000112E6" w14:paraId="0FD7E14C" w14:textId="77777777" w:rsidTr="00885024">
        <w:tc>
          <w:tcPr>
            <w:tcW w:w="5070" w:type="dxa"/>
          </w:tcPr>
          <w:p w14:paraId="3905962F" w14:textId="77777777" w:rsidR="00394B45" w:rsidRPr="000112E6" w:rsidRDefault="00394B45" w:rsidP="00394B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2409" w:type="dxa"/>
          </w:tcPr>
          <w:p w14:paraId="265F6D68" w14:textId="5FA2E438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35F4EA93" w14:textId="44948E9C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94B45" w:rsidRPr="000112E6" w14:paraId="166CE6B9" w14:textId="77777777" w:rsidTr="00885024">
        <w:tc>
          <w:tcPr>
            <w:tcW w:w="5070" w:type="dxa"/>
          </w:tcPr>
          <w:p w14:paraId="67EAD68E" w14:textId="77777777" w:rsidR="00394B45" w:rsidRPr="000112E6" w:rsidRDefault="00394B45" w:rsidP="00394B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Семинары, практические занятия</w:t>
            </w:r>
          </w:p>
        </w:tc>
        <w:tc>
          <w:tcPr>
            <w:tcW w:w="2409" w:type="dxa"/>
          </w:tcPr>
          <w:p w14:paraId="3735FD66" w14:textId="125A3728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2D46F68A" w14:textId="4E3CB053" w:rsidR="00394B45" w:rsidRPr="00ED3152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94B45" w:rsidRPr="000112E6" w14:paraId="15AE878C" w14:textId="77777777" w:rsidTr="007C1DEF">
        <w:tc>
          <w:tcPr>
            <w:tcW w:w="5070" w:type="dxa"/>
          </w:tcPr>
          <w:p w14:paraId="6ADC11D5" w14:textId="77777777" w:rsidR="00394B45" w:rsidRPr="000112E6" w:rsidRDefault="00394B45" w:rsidP="00394B4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409" w:type="dxa"/>
          </w:tcPr>
          <w:p w14:paraId="17A5154A" w14:textId="46549923" w:rsidR="00394B45" w:rsidRPr="00394B45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2694" w:type="dxa"/>
            <w:vAlign w:val="center"/>
          </w:tcPr>
          <w:p w14:paraId="332E6391" w14:textId="74C8056F" w:rsidR="00394B45" w:rsidRPr="00ED3152" w:rsidRDefault="00394B45" w:rsidP="0039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31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112E6" w:rsidRPr="000112E6" w14:paraId="4129BAE8" w14:textId="77777777" w:rsidTr="00885024">
        <w:tc>
          <w:tcPr>
            <w:tcW w:w="5070" w:type="dxa"/>
          </w:tcPr>
          <w:p w14:paraId="6392BF7A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текущего контроля</w:t>
            </w:r>
          </w:p>
        </w:tc>
        <w:tc>
          <w:tcPr>
            <w:tcW w:w="2409" w:type="dxa"/>
            <w:vAlign w:val="center"/>
          </w:tcPr>
          <w:p w14:paraId="0FC89F50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694" w:type="dxa"/>
            <w:vAlign w:val="center"/>
          </w:tcPr>
          <w:p w14:paraId="1E947A6F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0112E6" w:rsidRPr="000112E6" w14:paraId="48304F28" w14:textId="77777777" w:rsidTr="00885024">
        <w:trPr>
          <w:trHeight w:val="411"/>
        </w:trPr>
        <w:tc>
          <w:tcPr>
            <w:tcW w:w="5070" w:type="dxa"/>
          </w:tcPr>
          <w:p w14:paraId="78F4342A" w14:textId="77777777" w:rsidR="000112E6" w:rsidRPr="000112E6" w:rsidRDefault="000112E6" w:rsidP="000112E6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2409" w:type="dxa"/>
            <w:vAlign w:val="center"/>
          </w:tcPr>
          <w:p w14:paraId="4B821FF3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694" w:type="dxa"/>
            <w:vAlign w:val="center"/>
          </w:tcPr>
          <w:p w14:paraId="5A108E4F" w14:textId="77777777" w:rsidR="000112E6" w:rsidRPr="000112E6" w:rsidRDefault="000112E6" w:rsidP="00011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46AE3FB0" w14:textId="77777777" w:rsidR="00D625F9" w:rsidRDefault="00D625F9" w:rsidP="00BB10E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4" w:name="_Toc506893277"/>
    </w:p>
    <w:p w14:paraId="00597EF0" w14:textId="739217F6" w:rsidR="000112E6" w:rsidRPr="00BB10EA" w:rsidRDefault="000112E6" w:rsidP="00BB10E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B10E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4"/>
    </w:p>
    <w:p w14:paraId="0D40739E" w14:textId="77777777" w:rsidR="000112E6" w:rsidRDefault="000112E6" w:rsidP="00BB10EA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5" w:name="_Toc415149560"/>
      <w:bookmarkStart w:id="6" w:name="_Toc506893278"/>
      <w:r w:rsidRPr="00BB10E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5.1. Содержание дисциплины</w:t>
      </w:r>
      <w:bookmarkEnd w:id="5"/>
      <w:bookmarkEnd w:id="6"/>
    </w:p>
    <w:p w14:paraId="7ED67560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bookmarkStart w:id="7" w:name="bookmark25"/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1. Общение как основа переговорного процесса</w:t>
      </w:r>
      <w:bookmarkEnd w:id="7"/>
    </w:p>
    <w:p w14:paraId="724384B1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Понятие общения, значимость общения для реализации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профессиональной деятельности. Коммуникатор. Реципиент. Цель общения. Основные виды и функции общения.</w:t>
      </w:r>
    </w:p>
    <w:p w14:paraId="23468213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Структурные компоненты общения, предмет, субъект и объект общения. Действия и средства общения, их использование в процессе ведения переговоров.</w:t>
      </w:r>
    </w:p>
    <w:p w14:paraId="62F8CB79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Коммуникативная сторона общения. Интерактивная сторона общения. Прин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ипы и условия эффективного взаимодействия в переговорном процессе. Перцептивная сторона общения. Социальная перцепция. Основы, эффекты и механизмы восприятия и особенности его проявления в процессе переговоров.</w:t>
      </w:r>
    </w:p>
    <w:p w14:paraId="0461DE3D" w14:textId="7DA2C01D" w:rsid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461E16BE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2. Теория переговорного процесса</w:t>
      </w:r>
    </w:p>
    <w:p w14:paraId="0B5B4A62" w14:textId="77777777" w:rsid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Понятие «переговоры», «деловые переговоры» и «переговорный процесс». Место и значимость переговоров в современном мире. Переговоры как процесс. Основные характеристики переговорного процесса. Виды переговоров. Функции переговоров. Субъект и объект переговоров. Предмет переговоров. Пози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ии и пропози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ии в переговорах. Основные прин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ипы ведения переговоров. Понятие «результат переговоров». Этика и мораль переговорного процесса. Этикет в деловых переговорах.</w:t>
      </w:r>
    </w:p>
    <w:p w14:paraId="349AB6CF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48415B2E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bookmarkStart w:id="8" w:name="bookmark26"/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3. Техника ведения переговоров. Этапы переговорного процесса.</w:t>
      </w:r>
      <w:bookmarkEnd w:id="8"/>
    </w:p>
    <w:p w14:paraId="0E53DBCA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Подготовка к переговорам. Сбор информации. Источники сбора информации. Анализ сильных и слабых сторон своих и оппонентов. Прогноз развития переговорного процесса, в том числе при возникновении </w:t>
      </w:r>
      <w:proofErr w:type="spellStart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форсмажорных</w:t>
      </w:r>
      <w:proofErr w:type="spellEnd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обстоятельств. Подготовка команды. Моделирование переговоров.</w:t>
      </w:r>
    </w:p>
    <w:p w14:paraId="172B13AB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Основная часть переговоров. Модель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en-US"/>
        </w:rPr>
        <w:t>BATNA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(Лучшая альтернатива переговорному соглашению). Функции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en-US"/>
        </w:rPr>
        <w:t>BATNA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. Согласование позиций, выработка договоренностей, определение документов для формализации договорённостей. Установление контакта. Доверие. Предъявление начальных позиций и выяснение интересов. Формирование общего коммуникативного пространства. Выход в пози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u w:val="single"/>
          <w:lang w:eastAsia="ru-RU" w:bidi="ru-RU"/>
        </w:rPr>
        <w:t>ц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ию сотрудничества. Разрешение противоречий.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Принятие общего решения. Завершение переговоров. Подведение итогов переговоров. Анализ завершившихся деловых бесед и переговоров.</w:t>
      </w:r>
    </w:p>
    <w:p w14:paraId="42239353" w14:textId="6A9E466F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1168FE4A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4. Стратегия и тактика переговорного процесса</w:t>
      </w:r>
    </w:p>
    <w:p w14:paraId="03F01A54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Понятие «стратегии» переговоров. Основные принципы выстраивания стратегии переговоров. Основные стратегии поведения на переговорах. Основные характеристики стратегий поведения. Стратегия ведения переговоров в рамках сотрудничества. Стратегия ведения переговоров в экстремальных ситуациях. Сложные переговоры.</w:t>
      </w:r>
    </w:p>
    <w:p w14:paraId="2D2EB9E5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Понятие «тактики» переговоров. </w:t>
      </w:r>
      <w:proofErr w:type="spellStart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Самопрезентация</w:t>
      </w:r>
      <w:proofErr w:type="spellEnd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на деловых переговорах.</w:t>
      </w:r>
    </w:p>
    <w:p w14:paraId="749E5490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Вербальное и невербальное поведение на переговорах. Техники активного слушания. Рефлексивное и нерефлексивное слушание. Аргументация и контраргументация. Потеря информации в процессе переговоров. Психологические барьеры в переговорах. Техники ответов на возражения, замечания, негативные комментарии. Паузы, темп речи. Мимика, жесты, позы и их влияние на переговорный процесс. Имидж, внешний вид на переговорах. Образ переговорщика.</w:t>
      </w:r>
    </w:p>
    <w:p w14:paraId="791F185D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Психологические механизмы влияния (воздействия) на переговорах. Тактические приемы влияния на переговорах. Психология обмана на переговорах. Основные технологии распознавания обмана на переговорах. Конгруэнтность. Невербальные и вербальные маркеры ложного сообщения.</w:t>
      </w:r>
    </w:p>
    <w:p w14:paraId="745C514B" w14:textId="77777777" w:rsid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</w:p>
    <w:p w14:paraId="38F691F6" w14:textId="7D1D9EA6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5. Медиация в деловых переговорах</w:t>
      </w:r>
    </w:p>
    <w:p w14:paraId="664A4CAD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Понятие «медиации». Виды и принципы медиации. Методы медиации. Ключевые функции медиатора. Универсальные модели поведения медиатора на переговорах. Этапы проведения медиации. </w:t>
      </w:r>
      <w:proofErr w:type="spellStart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Кокус</w:t>
      </w:r>
      <w:proofErr w:type="spellEnd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. Особенности поведения медиатора на каждом этапе. Условия эффективности медиации и критерии ее определения. Выход из медиации. Этические основы медиации. Конфиденциальность.</w:t>
      </w:r>
    </w:p>
    <w:p w14:paraId="7EF25324" w14:textId="77777777" w:rsid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</w:p>
    <w:p w14:paraId="4B6C7F89" w14:textId="14A7A85A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ru-RU"/>
        </w:rPr>
        <w:t>Тема 6. Международные деловые переговоры</w:t>
      </w:r>
    </w:p>
    <w:p w14:paraId="0C653D33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Специфика переговоров с зарубежными партнерами. Основные</w:t>
      </w: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</w:t>
      </w:r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принципы подготовки к международным переговорам. </w:t>
      </w:r>
      <w:proofErr w:type="gramStart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>Характеристики национальных стилей ведения переговоров: российского, американского, японского, немецкого, французского, арабского и др. Особенности национального этикета, международный этикет.</w:t>
      </w:r>
      <w:proofErr w:type="gramEnd"/>
      <w:r w:rsidRPr="00F26B5D"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  <w:t xml:space="preserve"> Этикет официальных мероприятий.</w:t>
      </w:r>
    </w:p>
    <w:p w14:paraId="1C6579D2" w14:textId="22E98F3E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4CB9E54E" w14:textId="77777777" w:rsidR="00F26B5D" w:rsidRPr="00F26B5D" w:rsidRDefault="00F26B5D" w:rsidP="00F26B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 w:bidi="ru-RU"/>
        </w:rPr>
      </w:pPr>
    </w:p>
    <w:p w14:paraId="6ACC32C2" w14:textId="77777777" w:rsidR="00D625F9" w:rsidRPr="00D625F9" w:rsidRDefault="00D625F9" w:rsidP="00D625F9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9" w:name="_Toc454271097"/>
      <w:bookmarkStart w:id="10" w:name="_Toc506893279"/>
      <w:r w:rsidRPr="00D625F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5.2. Учебно-тематический план </w:t>
      </w:r>
    </w:p>
    <w:p w14:paraId="36C41CC3" w14:textId="3CBB59B2" w:rsidR="00D625F9" w:rsidRP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918"/>
        <w:gridCol w:w="1051"/>
        <w:gridCol w:w="976"/>
        <w:gridCol w:w="1055"/>
        <w:gridCol w:w="973"/>
        <w:gridCol w:w="1163"/>
        <w:gridCol w:w="736"/>
        <w:gridCol w:w="1275"/>
      </w:tblGrid>
      <w:tr w:rsidR="00D625F9" w:rsidRPr="00D625F9" w14:paraId="26516B51" w14:textId="77777777" w:rsidTr="00DF05E1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1C90280E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1918" w:type="dxa"/>
            <w:vMerge w:val="restart"/>
            <w:shd w:val="clear" w:color="auto" w:fill="auto"/>
          </w:tcPr>
          <w:p w14:paraId="615D51F0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541D4E83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359C7C4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Формы текущего контроля</w:t>
            </w:r>
          </w:p>
        </w:tc>
      </w:tr>
      <w:tr w:rsidR="00D625F9" w:rsidRPr="00D625F9" w14:paraId="2CAA7EB0" w14:textId="77777777" w:rsidTr="00DF05E1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C8ED659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18" w:type="dxa"/>
            <w:vMerge/>
            <w:shd w:val="clear" w:color="auto" w:fill="auto"/>
          </w:tcPr>
          <w:p w14:paraId="2EC1D898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51" w:type="dxa"/>
            <w:vMerge w:val="restart"/>
            <w:shd w:val="clear" w:color="auto" w:fill="auto"/>
          </w:tcPr>
          <w:p w14:paraId="5D9F04E7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4167" w:type="dxa"/>
            <w:gridSpan w:val="4"/>
            <w:shd w:val="clear" w:color="auto" w:fill="auto"/>
          </w:tcPr>
          <w:p w14:paraId="388BE8E9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Аудиторная работа</w:t>
            </w:r>
          </w:p>
        </w:tc>
        <w:tc>
          <w:tcPr>
            <w:tcW w:w="736" w:type="dxa"/>
            <w:vMerge w:val="restart"/>
            <w:shd w:val="clear" w:color="auto" w:fill="auto"/>
          </w:tcPr>
          <w:p w14:paraId="6A73080F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Сам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.р</w:t>
            </w:r>
            <w:proofErr w:type="gramEnd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абота</w:t>
            </w:r>
            <w:proofErr w:type="spellEnd"/>
          </w:p>
        </w:tc>
        <w:tc>
          <w:tcPr>
            <w:tcW w:w="1275" w:type="dxa"/>
            <w:vMerge/>
            <w:shd w:val="clear" w:color="auto" w:fill="auto"/>
          </w:tcPr>
          <w:p w14:paraId="5A092A59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625F9" w:rsidRPr="00D625F9" w14:paraId="502BCA47" w14:textId="77777777" w:rsidTr="00DF05E1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23CADE10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18" w:type="dxa"/>
            <w:vMerge/>
            <w:shd w:val="clear" w:color="auto" w:fill="auto"/>
          </w:tcPr>
          <w:p w14:paraId="38B5C12A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51" w:type="dxa"/>
            <w:vMerge/>
            <w:shd w:val="clear" w:color="auto" w:fill="auto"/>
          </w:tcPr>
          <w:p w14:paraId="2FC02853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79D7B73D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Общая</w:t>
            </w:r>
          </w:p>
        </w:tc>
        <w:tc>
          <w:tcPr>
            <w:tcW w:w="1055" w:type="dxa"/>
            <w:shd w:val="clear" w:color="auto" w:fill="auto"/>
          </w:tcPr>
          <w:p w14:paraId="639D9D1D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Лекции</w:t>
            </w:r>
          </w:p>
        </w:tc>
        <w:tc>
          <w:tcPr>
            <w:tcW w:w="973" w:type="dxa"/>
            <w:shd w:val="clear" w:color="auto" w:fill="auto"/>
          </w:tcPr>
          <w:p w14:paraId="30A1486A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Практ</w:t>
            </w:r>
            <w:proofErr w:type="spellEnd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163" w:type="dxa"/>
            <w:shd w:val="clear" w:color="auto" w:fill="auto"/>
          </w:tcPr>
          <w:p w14:paraId="3663CD0C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Занят </w:t>
            </w:r>
            <w:proofErr w:type="gram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</w:t>
            </w:r>
            <w:proofErr w:type="spellStart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интер</w:t>
            </w:r>
            <w:proofErr w:type="spellEnd"/>
            <w:proofErr w:type="gramEnd"/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. формах</w:t>
            </w:r>
          </w:p>
        </w:tc>
        <w:tc>
          <w:tcPr>
            <w:tcW w:w="736" w:type="dxa"/>
            <w:vMerge/>
            <w:shd w:val="clear" w:color="auto" w:fill="auto"/>
          </w:tcPr>
          <w:p w14:paraId="2DBE043A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DB4E7C1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26B5D" w:rsidRPr="00D625F9" w14:paraId="5393880E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3AFBE6AD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2FB45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Общение как основа</w:t>
            </w:r>
          </w:p>
          <w:p w14:paraId="1F7E387F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переговорного</w:t>
            </w:r>
          </w:p>
          <w:p w14:paraId="6CCD4F5D" w14:textId="484A1CFA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процесса</w:t>
            </w:r>
          </w:p>
        </w:tc>
        <w:tc>
          <w:tcPr>
            <w:tcW w:w="1051" w:type="dxa"/>
            <w:shd w:val="clear" w:color="auto" w:fill="auto"/>
          </w:tcPr>
          <w:p w14:paraId="1B6A9ECB" w14:textId="66BCB853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645A9CE6" w14:textId="6436AE75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03420484" w14:textId="4DC1B8B2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7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16B3F115" w14:textId="06E0B689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38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10345DCB" w14:textId="540E3503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7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43FEF0D7" w14:textId="2846D03A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266A3582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доклады, дискуссия</w:t>
            </w:r>
          </w:p>
        </w:tc>
      </w:tr>
      <w:tr w:rsidR="00F26B5D" w:rsidRPr="00D625F9" w14:paraId="168D705A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5DD75408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D907A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Теория</w:t>
            </w:r>
          </w:p>
          <w:p w14:paraId="419C6F03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переговорного</w:t>
            </w:r>
          </w:p>
          <w:p w14:paraId="28BF93AB" w14:textId="295BA600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процесса</w:t>
            </w:r>
          </w:p>
        </w:tc>
        <w:tc>
          <w:tcPr>
            <w:tcW w:w="1051" w:type="dxa"/>
            <w:shd w:val="clear" w:color="auto" w:fill="auto"/>
          </w:tcPr>
          <w:p w14:paraId="5890DC04" w14:textId="4AAD07B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48555793" w14:textId="5A55D423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0D0D7F3E" w14:textId="2EE15D17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7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59D72305" w14:textId="79A3DAFB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38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2D676B2E" w14:textId="70E8E5DF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7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7387A0EB" w14:textId="22968CE0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35355613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дискуссия,</w:t>
            </w:r>
          </w:p>
          <w:p w14:paraId="5A33F6BC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F26B5D" w:rsidRPr="00D625F9" w14:paraId="1D831BFF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4B1BEF4E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86F89" w14:textId="50B155E2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Техника ведения переговоров. Этапы переговорного процесса.</w:t>
            </w:r>
          </w:p>
        </w:tc>
        <w:tc>
          <w:tcPr>
            <w:tcW w:w="1051" w:type="dxa"/>
            <w:shd w:val="clear" w:color="auto" w:fill="auto"/>
          </w:tcPr>
          <w:p w14:paraId="039B9957" w14:textId="269E1783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0356456C" w14:textId="163AD020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1FB1F729" w14:textId="6D61C22A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7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096398D8" w14:textId="20CF0A6B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38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4CEB4BBE" w14:textId="4DCCE940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7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79C5977B" w14:textId="1AE07A27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2C513342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дискуссия,</w:t>
            </w:r>
          </w:p>
          <w:p w14:paraId="42284245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F26B5D" w:rsidRPr="00D625F9" w14:paraId="6577410A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49D5D1B0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EC6E5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Стратегия и тактика</w:t>
            </w:r>
          </w:p>
          <w:p w14:paraId="7AC0F7C2" w14:textId="77777777" w:rsidR="00F26B5D" w:rsidRDefault="00F26B5D" w:rsidP="00F26B5D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переговорного</w:t>
            </w:r>
          </w:p>
          <w:p w14:paraId="2ADA34CA" w14:textId="57EDD2FF" w:rsidR="00F26B5D" w:rsidRPr="00D625F9" w:rsidRDefault="00F26B5D" w:rsidP="00F2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процесса</w:t>
            </w:r>
          </w:p>
        </w:tc>
        <w:tc>
          <w:tcPr>
            <w:tcW w:w="1051" w:type="dxa"/>
            <w:shd w:val="clear" w:color="auto" w:fill="auto"/>
          </w:tcPr>
          <w:p w14:paraId="1027F9C9" w14:textId="787B2052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68A643AC" w14:textId="19146958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4D7F0B67" w14:textId="16B1BA7C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7C8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1DE55A2B" w14:textId="4F0983F9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38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02C0DEBE" w14:textId="7BCB6330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7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3C2DDE90" w14:textId="100BC41F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46C0155A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дискуссия,</w:t>
            </w:r>
          </w:p>
          <w:p w14:paraId="520002C6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F26B5D" w:rsidRPr="00D625F9" w14:paraId="0F270BAF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2B07180B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217B1" w14:textId="60C39E78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Медиация в деловых переговорах</w:t>
            </w:r>
          </w:p>
        </w:tc>
        <w:tc>
          <w:tcPr>
            <w:tcW w:w="1051" w:type="dxa"/>
            <w:shd w:val="clear" w:color="auto" w:fill="auto"/>
          </w:tcPr>
          <w:p w14:paraId="7EC3B5E4" w14:textId="14873B62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3525EECE" w14:textId="1DEE682B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0B471BCC" w14:textId="3711D8E3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4202151C" w14:textId="345AE8E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64F0AF42" w14:textId="78498A2E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008059E3" w14:textId="06C4F3DD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570503F3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дискуссия,</w:t>
            </w:r>
          </w:p>
          <w:p w14:paraId="76755ABD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F26B5D" w:rsidRPr="00D625F9" w14:paraId="6600782C" w14:textId="77777777" w:rsidTr="00F26B5D">
        <w:trPr>
          <w:trHeight w:val="165"/>
        </w:trPr>
        <w:tc>
          <w:tcPr>
            <w:tcW w:w="458" w:type="dxa"/>
            <w:shd w:val="clear" w:color="auto" w:fill="auto"/>
          </w:tcPr>
          <w:p w14:paraId="67F7F856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EEB30" w14:textId="512E975B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Style w:val="211pt"/>
                <w:rFonts w:eastAsiaTheme="minorHAnsi"/>
              </w:rPr>
              <w:t>Международные деловые переговоры</w:t>
            </w:r>
          </w:p>
        </w:tc>
        <w:tc>
          <w:tcPr>
            <w:tcW w:w="1051" w:type="dxa"/>
            <w:shd w:val="clear" w:color="auto" w:fill="auto"/>
          </w:tcPr>
          <w:p w14:paraId="04915227" w14:textId="0153D9B4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5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76" w:type="dxa"/>
            <w:shd w:val="clear" w:color="auto" w:fill="auto"/>
          </w:tcPr>
          <w:p w14:paraId="5609611B" w14:textId="57A0833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D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40DF38D4" w14:textId="22F67614" w:rsidR="00F26B5D" w:rsidRPr="00D625F9" w:rsidRDefault="00F26B5D" w:rsidP="00F26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auto"/>
          </w:tcPr>
          <w:p w14:paraId="4E93E5B2" w14:textId="7120629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1ADFBED9" w14:textId="15D5E84B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14:paraId="14A954DD" w14:textId="4E1254AC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1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3F296772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Опрос, дискуссия обсуждение докладов,</w:t>
            </w:r>
          </w:p>
          <w:p w14:paraId="32724CFE" w14:textId="77777777" w:rsidR="00F26B5D" w:rsidRPr="00D625F9" w:rsidRDefault="00F26B5D" w:rsidP="00F26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lang w:eastAsia="ru-RU"/>
              </w:rPr>
              <w:t>анализ выступлений</w:t>
            </w:r>
          </w:p>
        </w:tc>
      </w:tr>
      <w:tr w:rsidR="00D625F9" w:rsidRPr="00D625F9" w14:paraId="4E5BED26" w14:textId="77777777" w:rsidTr="00DF05E1">
        <w:trPr>
          <w:trHeight w:val="165"/>
        </w:trPr>
        <w:tc>
          <w:tcPr>
            <w:tcW w:w="458" w:type="dxa"/>
            <w:shd w:val="clear" w:color="auto" w:fill="auto"/>
          </w:tcPr>
          <w:p w14:paraId="08DE6B69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ind w:hanging="28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18" w:type="dxa"/>
            <w:shd w:val="clear" w:color="auto" w:fill="auto"/>
          </w:tcPr>
          <w:p w14:paraId="57CB433B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051" w:type="dxa"/>
            <w:shd w:val="clear" w:color="auto" w:fill="auto"/>
          </w:tcPr>
          <w:p w14:paraId="2BDF0F18" w14:textId="355B0FBE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</w:p>
        </w:tc>
        <w:tc>
          <w:tcPr>
            <w:tcW w:w="976" w:type="dxa"/>
            <w:shd w:val="clear" w:color="auto" w:fill="auto"/>
          </w:tcPr>
          <w:p w14:paraId="2752CB56" w14:textId="10379FCB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14:paraId="2E4F5DE3" w14:textId="40F9F04F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5F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973" w:type="dxa"/>
            <w:shd w:val="clear" w:color="auto" w:fill="auto"/>
          </w:tcPr>
          <w:p w14:paraId="35D1976C" w14:textId="60D114D5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14:paraId="44AAC86D" w14:textId="62E28CD9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14:paraId="66D7CE4B" w14:textId="12B6DC93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96</w:t>
            </w:r>
          </w:p>
        </w:tc>
        <w:tc>
          <w:tcPr>
            <w:tcW w:w="1275" w:type="dxa"/>
            <w:shd w:val="clear" w:color="auto" w:fill="auto"/>
          </w:tcPr>
          <w:p w14:paraId="00120524" w14:textId="77777777" w:rsidR="00D625F9" w:rsidRPr="00D625F9" w:rsidRDefault="00D625F9" w:rsidP="00D6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625F9" w:rsidRPr="00D625F9" w14:paraId="11D5C9F5" w14:textId="77777777" w:rsidTr="00DF05E1">
        <w:trPr>
          <w:trHeight w:val="165"/>
        </w:trPr>
        <w:tc>
          <w:tcPr>
            <w:tcW w:w="458" w:type="dxa"/>
            <w:shd w:val="clear" w:color="auto" w:fill="auto"/>
          </w:tcPr>
          <w:p w14:paraId="37A5B80D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18" w:type="dxa"/>
            <w:shd w:val="clear" w:color="auto" w:fill="auto"/>
          </w:tcPr>
          <w:p w14:paraId="6B92ABC1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625F9">
              <w:rPr>
                <w:rFonts w:ascii="Times New Roman" w:eastAsia="Calibri" w:hAnsi="Times New Roman" w:cs="Times New Roman"/>
                <w:lang w:eastAsia="ru-RU"/>
              </w:rPr>
              <w:t>Итого в процентах</w:t>
            </w:r>
          </w:p>
        </w:tc>
        <w:tc>
          <w:tcPr>
            <w:tcW w:w="1051" w:type="dxa"/>
            <w:shd w:val="clear" w:color="auto" w:fill="auto"/>
          </w:tcPr>
          <w:p w14:paraId="74D3ED91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014DC798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1FEEC5B2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73" w:type="dxa"/>
            <w:shd w:val="clear" w:color="auto" w:fill="auto"/>
          </w:tcPr>
          <w:p w14:paraId="26230F57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3" w:type="dxa"/>
            <w:shd w:val="clear" w:color="auto" w:fill="auto"/>
          </w:tcPr>
          <w:p w14:paraId="2A103B23" w14:textId="77777777" w:rsidR="00D625F9" w:rsidRPr="00D625F9" w:rsidRDefault="00D625F9" w:rsidP="00D625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D625F9">
              <w:rPr>
                <w:rFonts w:ascii="Times New Roman" w:eastAsia="Calibri" w:hAnsi="Times New Roman" w:cs="Times New Roman"/>
                <w:lang w:eastAsia="ru-RU"/>
              </w:rPr>
              <w:t>50%</w:t>
            </w:r>
          </w:p>
        </w:tc>
        <w:tc>
          <w:tcPr>
            <w:tcW w:w="736" w:type="dxa"/>
            <w:shd w:val="clear" w:color="auto" w:fill="auto"/>
          </w:tcPr>
          <w:p w14:paraId="4BB9643A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246D13D" w14:textId="77777777" w:rsidR="00D625F9" w:rsidRPr="00D625F9" w:rsidRDefault="00D625F9" w:rsidP="00D625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1B189B4" w14:textId="77777777" w:rsidR="00D625F9" w:rsidRPr="00D625F9" w:rsidRDefault="00D625F9" w:rsidP="00D625F9">
      <w:pPr>
        <w:spacing w:after="0" w:line="276" w:lineRule="auto"/>
        <w:ind w:firstLine="708"/>
        <w:rPr>
          <w:rFonts w:ascii="Times New Roman" w:eastAsia="Calibri" w:hAnsi="Times New Roman" w:cs="Times New Roman"/>
          <w:lang w:eastAsia="ru-RU"/>
        </w:rPr>
      </w:pPr>
    </w:p>
    <w:p w14:paraId="22FCA618" w14:textId="77777777" w:rsidR="00D625F9" w:rsidRP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 Содержание практических и семинарских занятий</w:t>
      </w:r>
    </w:p>
    <w:p w14:paraId="517CA92E" w14:textId="77777777" w:rsidR="00D625F9" w:rsidRP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sz w:val="24"/>
          <w:szCs w:val="24"/>
          <w:lang w:eastAsia="ru-RU"/>
        </w:rPr>
        <w:t>50% занятий проводятся в интерактивной форме (обсуждение проблемных вопросов, выполнение практических заданий, анализ публичных выступлений, дискуссии в составе интерактивных групп)</w:t>
      </w:r>
    </w:p>
    <w:p w14:paraId="367327F9" w14:textId="77777777" w:rsid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5386"/>
        <w:gridCol w:w="2390"/>
      </w:tblGrid>
      <w:tr w:rsidR="00713AED" w:rsidRPr="00713AED" w14:paraId="71A5451B" w14:textId="77777777" w:rsidTr="0028775E">
        <w:trPr>
          <w:trHeight w:hRule="exact" w:val="8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CE356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Наименование тем (разделов) дисциплины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A0D32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Перечень вопросов для обсуждения на семинарских, практических занятиях, рекомендуемые источники из разделов 8, 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8FE6B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Форма проведения занятий</w:t>
            </w:r>
          </w:p>
        </w:tc>
      </w:tr>
      <w:tr w:rsidR="00713AED" w:rsidRPr="00713AED" w14:paraId="3A975C42" w14:textId="77777777" w:rsidTr="0028775E">
        <w:trPr>
          <w:trHeight w:hRule="exact" w:val="332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90EEC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1. Общение как основа переговорного процесса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E6627" w14:textId="77777777" w:rsidR="00713AED" w:rsidRPr="00713AED" w:rsidRDefault="00713AED" w:rsidP="00713AED">
            <w:pPr>
              <w:widowControl w:val="0"/>
              <w:numPr>
                <w:ilvl w:val="0"/>
                <w:numId w:val="24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Понятие, цели, виды, функции общения. Деловое общение.</w:t>
            </w:r>
          </w:p>
          <w:p w14:paraId="6AC1A7BA" w14:textId="77777777" w:rsidR="00713AED" w:rsidRPr="00713AED" w:rsidRDefault="00713AED" w:rsidP="00713AED">
            <w:pPr>
              <w:widowControl w:val="0"/>
              <w:numPr>
                <w:ilvl w:val="0"/>
                <w:numId w:val="24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Коммуникативные барьеры в общении, пути их преодоления.</w:t>
            </w:r>
          </w:p>
          <w:p w14:paraId="224C884D" w14:textId="77777777" w:rsidR="00713AED" w:rsidRPr="00713AED" w:rsidRDefault="00713AED" w:rsidP="00713AED">
            <w:pPr>
              <w:widowControl w:val="0"/>
              <w:numPr>
                <w:ilvl w:val="0"/>
                <w:numId w:val="24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Принципы и условия эффективного взаимодействия в переговорном процессе.</w:t>
            </w:r>
          </w:p>
          <w:p w14:paraId="6D15C3DE" w14:textId="77777777" w:rsidR="00713AED" w:rsidRPr="00713AED" w:rsidRDefault="00713AED" w:rsidP="00713AED">
            <w:pPr>
              <w:widowControl w:val="0"/>
              <w:numPr>
                <w:ilvl w:val="0"/>
                <w:numId w:val="24"/>
              </w:numPr>
              <w:tabs>
                <w:tab w:val="left" w:pos="4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Эффекты и механизмы восприятия и особенности его проявления в процессе переговоров.</w:t>
            </w:r>
          </w:p>
          <w:p w14:paraId="770809F1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Рекомендуемые источники: 8.1, 8.2, 8.3, 8.4,</w:t>
            </w:r>
          </w:p>
          <w:p w14:paraId="0A724AC8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8.5,9.1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AB813E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Дискуссия, работа 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</w:p>
          <w:p w14:paraId="178A1645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малых группах 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</w:t>
            </w:r>
            <w:proofErr w:type="gramEnd"/>
          </w:p>
          <w:p w14:paraId="27851A60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составлению</w:t>
            </w:r>
          </w:p>
          <w:p w14:paraId="3851AF64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рекомендаций 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</w:t>
            </w:r>
            <w:proofErr w:type="gramEnd"/>
          </w:p>
          <w:p w14:paraId="30C252FD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преодолению</w:t>
            </w:r>
          </w:p>
          <w:p w14:paraId="29F68E93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коммуникативных</w:t>
            </w:r>
          </w:p>
          <w:p w14:paraId="72C86EFF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барьеров, анализ</w:t>
            </w:r>
          </w:p>
          <w:p w14:paraId="0E57256D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видеокейсов</w:t>
            </w:r>
            <w:proofErr w:type="spellEnd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</w:t>
            </w:r>
          </w:p>
          <w:p w14:paraId="40437295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иллюстрирующих</w:t>
            </w:r>
          </w:p>
          <w:p w14:paraId="768F8981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феномены</w:t>
            </w:r>
          </w:p>
          <w:p w14:paraId="7B9B0FB9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социальной</w:t>
            </w:r>
          </w:p>
          <w:p w14:paraId="06B721C6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перцепции.</w:t>
            </w:r>
          </w:p>
        </w:tc>
      </w:tr>
      <w:tr w:rsidR="00713AED" w:rsidRPr="00713AED" w14:paraId="04A1D63D" w14:textId="77777777" w:rsidTr="0028775E">
        <w:trPr>
          <w:trHeight w:hRule="exact" w:val="194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B13B6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2. Теория переговорного процесса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00EC0" w14:textId="77777777" w:rsidR="00713AED" w:rsidRPr="00713AED" w:rsidRDefault="00713AED" w:rsidP="00713AED">
            <w:pPr>
              <w:widowControl w:val="0"/>
              <w:numPr>
                <w:ilvl w:val="0"/>
                <w:numId w:val="25"/>
              </w:numPr>
              <w:tabs>
                <w:tab w:val="left" w:pos="2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Понятие переговоров. Основные характеристики переговорного процесса.</w:t>
            </w:r>
          </w:p>
          <w:p w14:paraId="3E72A93A" w14:textId="77777777" w:rsidR="00713AED" w:rsidRPr="00713AED" w:rsidRDefault="00713AED" w:rsidP="00713AED">
            <w:pPr>
              <w:widowControl w:val="0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принципы ведения переговоров.</w:t>
            </w:r>
          </w:p>
          <w:p w14:paraId="4FD2E8DE" w14:textId="77777777" w:rsidR="00713AED" w:rsidRPr="00713AED" w:rsidRDefault="00713AED" w:rsidP="00713AED">
            <w:pPr>
              <w:widowControl w:val="0"/>
              <w:numPr>
                <w:ilvl w:val="0"/>
                <w:numId w:val="25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Позиции и пропозиции переговоров.</w:t>
            </w:r>
          </w:p>
          <w:p w14:paraId="693C5B79" w14:textId="77777777" w:rsidR="00713AED" w:rsidRPr="00713AED" w:rsidRDefault="00713AED" w:rsidP="00713AED">
            <w:pPr>
              <w:widowControl w:val="0"/>
              <w:numPr>
                <w:ilvl w:val="0"/>
                <w:numId w:val="25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Результат переговоров.</w:t>
            </w:r>
          </w:p>
          <w:p w14:paraId="4B8E0E18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BF8018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Дискуссия, работа в малых группах, анализ ситуаций (кейсов) переговоров, выделение позиций, пропозиций.</w:t>
            </w:r>
          </w:p>
        </w:tc>
      </w:tr>
      <w:tr w:rsidR="00713AED" w:rsidRPr="00713AED" w14:paraId="32570E21" w14:textId="77777777" w:rsidTr="0028775E">
        <w:trPr>
          <w:trHeight w:hRule="exact" w:val="22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49A81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3. Техника ведения переговоров. Этапы</w:t>
            </w:r>
          </w:p>
          <w:p w14:paraId="78C8377A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переговорного</w:t>
            </w:r>
          </w:p>
          <w:p w14:paraId="340543C0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процесса.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DD1D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Этапы переговорного процесса.</w:t>
            </w:r>
          </w:p>
          <w:p w14:paraId="5AA37C7F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переговорам.</w:t>
            </w:r>
          </w:p>
          <w:p w14:paraId="4CEC019B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Техника ведения переговоров.</w:t>
            </w:r>
          </w:p>
          <w:p w14:paraId="15067F9D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Модели переговоров.</w:t>
            </w:r>
          </w:p>
          <w:p w14:paraId="355A5785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Модель </w:t>
            </w:r>
            <w:r w:rsidRPr="00713AE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BATNA</w:t>
            </w:r>
          </w:p>
          <w:p w14:paraId="65DC469B" w14:textId="77777777" w:rsidR="00713AED" w:rsidRPr="00713AED" w:rsidRDefault="00713AED" w:rsidP="00713AED">
            <w:pPr>
              <w:widowControl w:val="0"/>
              <w:numPr>
                <w:ilvl w:val="0"/>
                <w:numId w:val="26"/>
              </w:num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Завершение переговоров.</w:t>
            </w:r>
          </w:p>
          <w:p w14:paraId="4E8D987A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F56F0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Дискуссия, выполнение упражнений, переговорных игр, анализ, обобщение техник ведения переговоров.</w:t>
            </w:r>
          </w:p>
        </w:tc>
      </w:tr>
      <w:tr w:rsidR="00713AED" w:rsidRPr="00713AED" w14:paraId="33AE27A2" w14:textId="77777777" w:rsidTr="0028775E">
        <w:trPr>
          <w:trHeight w:hRule="exact" w:val="25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5D2C4" w14:textId="77777777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4. Стратегия и тактика переговорного процесса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38DAE" w14:textId="77777777" w:rsidR="00713AED" w:rsidRPr="00713AED" w:rsidRDefault="00713AED" w:rsidP="00713AED">
            <w:pPr>
              <w:widowControl w:val="0"/>
              <w:numPr>
                <w:ilvl w:val="0"/>
                <w:numId w:val="27"/>
              </w:num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Стратегия переговоров.</w:t>
            </w:r>
          </w:p>
          <w:p w14:paraId="64CF3C4D" w14:textId="77777777" w:rsidR="00713AED" w:rsidRPr="00713AED" w:rsidRDefault="00713AED" w:rsidP="00713AED">
            <w:pPr>
              <w:widowControl w:val="0"/>
              <w:numPr>
                <w:ilvl w:val="0"/>
                <w:numId w:val="27"/>
              </w:numPr>
              <w:tabs>
                <w:tab w:val="left" w:pos="3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принципы выстраивания стратегии переговоров.</w:t>
            </w:r>
          </w:p>
          <w:p w14:paraId="7D494BFB" w14:textId="77777777" w:rsidR="00713AED" w:rsidRPr="00713AED" w:rsidRDefault="00713AED" w:rsidP="00713AED">
            <w:pPr>
              <w:widowControl w:val="0"/>
              <w:numPr>
                <w:ilvl w:val="0"/>
                <w:numId w:val="27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стратегии поведения на переговорах.</w:t>
            </w:r>
          </w:p>
          <w:p w14:paraId="7FF4DF9B" w14:textId="77777777" w:rsidR="00713AED" w:rsidRPr="00713AED" w:rsidRDefault="00713AED" w:rsidP="00713AED">
            <w:pPr>
              <w:widowControl w:val="0"/>
              <w:numPr>
                <w:ilvl w:val="0"/>
                <w:numId w:val="28"/>
              </w:num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Самопрезентация</w:t>
            </w:r>
            <w:proofErr w:type="spellEnd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на деловых переговорах.</w:t>
            </w:r>
          </w:p>
          <w:p w14:paraId="70332E39" w14:textId="77777777" w:rsidR="00713AED" w:rsidRPr="00713AED" w:rsidRDefault="00713AED" w:rsidP="00713AED">
            <w:pPr>
              <w:widowControl w:val="0"/>
              <w:numPr>
                <w:ilvl w:val="0"/>
                <w:numId w:val="28"/>
              </w:numPr>
              <w:tabs>
                <w:tab w:val="left" w:pos="61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Аргументация и контраргументация. Технология аргументации.</w:t>
            </w:r>
          </w:p>
          <w:p w14:paraId="07A0D637" w14:textId="77777777" w:rsidR="00713AED" w:rsidRPr="0028775E" w:rsidRDefault="00713AED" w:rsidP="00713AED">
            <w:pPr>
              <w:widowControl w:val="0"/>
              <w:numPr>
                <w:ilvl w:val="0"/>
                <w:numId w:val="28"/>
              </w:numPr>
              <w:tabs>
                <w:tab w:val="left" w:pos="3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Техники ответов на возражения, замечания,</w:t>
            </w:r>
          </w:p>
          <w:p w14:paraId="768136B7" w14:textId="6AAADE24" w:rsidR="0028775E" w:rsidRPr="00713AED" w:rsidRDefault="0028775E" w:rsidP="0028775E">
            <w:pPr>
              <w:widowControl w:val="0"/>
              <w:tabs>
                <w:tab w:val="left" w:pos="3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D0DFB" w14:textId="6D6EC132" w:rsidR="00713AED" w:rsidRPr="00713AED" w:rsidRDefault="00713AED" w:rsidP="00713A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Дискуссия, определение и анализ стратегии поведения по методике Томас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а-</w:t>
            </w:r>
            <w:proofErr w:type="gramEnd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Киллмена</w:t>
            </w:r>
            <w:proofErr w:type="spellEnd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выполнение упражнений, переговорных игр</w:t>
            </w:r>
            <w:r w:rsidR="0028775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</w:tr>
      <w:tr w:rsidR="0028775E" w:rsidRPr="00713AED" w14:paraId="5B13E61D" w14:textId="77777777" w:rsidTr="0028775E">
        <w:trPr>
          <w:trHeight w:hRule="exact" w:val="25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E80B3" w14:textId="0881B79D" w:rsidR="0028775E" w:rsidRPr="00713AED" w:rsidRDefault="0028775E" w:rsidP="002877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Тема 5. Медиация в деловых переговорах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DC9E3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432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Понятие медиации. Виды и принципы медиации.</w:t>
            </w:r>
          </w:p>
          <w:p w14:paraId="55E71116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235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Методы медиации.</w:t>
            </w:r>
          </w:p>
          <w:p w14:paraId="1C874A24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235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Этапы проведения медиации.</w:t>
            </w:r>
          </w:p>
          <w:p w14:paraId="0D34160E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235"/>
              </w:tabs>
              <w:spacing w:after="0" w:line="240" w:lineRule="auto"/>
            </w:pPr>
            <w:proofErr w:type="spellStart"/>
            <w:r>
              <w:rPr>
                <w:rStyle w:val="211pt"/>
                <w:rFonts w:eastAsiaTheme="minorHAnsi"/>
              </w:rPr>
              <w:t>Кокус</w:t>
            </w:r>
            <w:proofErr w:type="spellEnd"/>
            <w:r>
              <w:rPr>
                <w:rStyle w:val="211pt"/>
                <w:rFonts w:eastAsiaTheme="minorHAnsi"/>
              </w:rPr>
              <w:t>.</w:t>
            </w:r>
          </w:p>
          <w:p w14:paraId="223EDBCC" w14:textId="77777777" w:rsidR="0028775E" w:rsidRDefault="0028775E" w:rsidP="0028775E">
            <w:pPr>
              <w:widowControl w:val="0"/>
              <w:numPr>
                <w:ilvl w:val="0"/>
                <w:numId w:val="29"/>
              </w:numPr>
              <w:tabs>
                <w:tab w:val="left" w:pos="269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Условия эффективности медиации и критерии ее определения.</w:t>
            </w:r>
          </w:p>
          <w:p w14:paraId="023C4645" w14:textId="6082EA3D" w:rsidR="0028775E" w:rsidRPr="00713AED" w:rsidRDefault="0028775E" w:rsidP="0028775E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0867A" w14:textId="19610ACB" w:rsidR="0028775E" w:rsidRPr="00713AED" w:rsidRDefault="0028775E" w:rsidP="002877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Дискуссия, выполнение упражнений, переговорных игр, анализ, обобщение методов медиации.</w:t>
            </w:r>
          </w:p>
        </w:tc>
      </w:tr>
      <w:tr w:rsidR="0028775E" w:rsidRPr="00713AED" w14:paraId="1826017A" w14:textId="77777777" w:rsidTr="0028775E">
        <w:trPr>
          <w:trHeight w:hRule="exact" w:val="25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7BF0D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Тема 6.</w:t>
            </w:r>
          </w:p>
          <w:p w14:paraId="67991D21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Международные</w:t>
            </w:r>
          </w:p>
          <w:p w14:paraId="77FF58CC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деловые</w:t>
            </w:r>
          </w:p>
          <w:p w14:paraId="707C6C88" w14:textId="19FE73D6" w:rsidR="0028775E" w:rsidRPr="00713AED" w:rsidRDefault="0028775E" w:rsidP="002877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переговоры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E979B" w14:textId="77777777" w:rsidR="0028775E" w:rsidRDefault="0028775E" w:rsidP="0028775E">
            <w:pPr>
              <w:widowControl w:val="0"/>
              <w:numPr>
                <w:ilvl w:val="0"/>
                <w:numId w:val="30"/>
              </w:numPr>
              <w:tabs>
                <w:tab w:val="left" w:pos="581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Основные принципы подготовки к международным переговорам.</w:t>
            </w:r>
          </w:p>
          <w:p w14:paraId="31FAFE5C" w14:textId="77777777" w:rsidR="0028775E" w:rsidRDefault="0028775E" w:rsidP="0028775E">
            <w:pPr>
              <w:widowControl w:val="0"/>
              <w:numPr>
                <w:ilvl w:val="0"/>
                <w:numId w:val="30"/>
              </w:numPr>
              <w:tabs>
                <w:tab w:val="left" w:pos="264"/>
              </w:tabs>
              <w:spacing w:after="0" w:line="240" w:lineRule="auto"/>
            </w:pPr>
            <w:r>
              <w:rPr>
                <w:rStyle w:val="211pt"/>
                <w:rFonts w:eastAsiaTheme="minorHAnsi"/>
              </w:rPr>
              <w:t>Характеристики национальных стилей ведения переговоров: российского, американского, японского, немецкого, французского, арабского и</w:t>
            </w:r>
          </w:p>
          <w:p w14:paraId="04FCDC3A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др.</w:t>
            </w:r>
          </w:p>
          <w:p w14:paraId="705CA0D4" w14:textId="73995783" w:rsidR="0028775E" w:rsidRPr="00713AED" w:rsidRDefault="0028775E" w:rsidP="0028775E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Рекомендуемые источники: 8.1, 8.2, 8.3, 8.4, 8.5, 9.1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F3081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Дискуссия,</w:t>
            </w:r>
          </w:p>
          <w:p w14:paraId="2DB49EB4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выполнение</w:t>
            </w:r>
          </w:p>
          <w:p w14:paraId="05393111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упражнений,</w:t>
            </w:r>
          </w:p>
          <w:p w14:paraId="7E1C0C33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переговорных игр,</w:t>
            </w:r>
          </w:p>
          <w:p w14:paraId="150CF51E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моделирование</w:t>
            </w:r>
          </w:p>
          <w:p w14:paraId="2D244BA7" w14:textId="77777777" w:rsidR="0028775E" w:rsidRDefault="0028775E" w:rsidP="0028775E">
            <w:pPr>
              <w:spacing w:after="0" w:line="240" w:lineRule="auto"/>
            </w:pPr>
            <w:r>
              <w:rPr>
                <w:rStyle w:val="211pt"/>
                <w:rFonts w:eastAsiaTheme="minorHAnsi"/>
              </w:rPr>
              <w:t>международных</w:t>
            </w:r>
          </w:p>
          <w:p w14:paraId="2C92D5EF" w14:textId="647711A5" w:rsidR="0028775E" w:rsidRPr="00713AED" w:rsidRDefault="0028775E" w:rsidP="002877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Style w:val="211pt"/>
                <w:rFonts w:eastAsiaTheme="minorHAnsi"/>
              </w:rPr>
              <w:t>переговоров.</w:t>
            </w:r>
          </w:p>
        </w:tc>
      </w:tr>
    </w:tbl>
    <w:p w14:paraId="538561F6" w14:textId="77777777" w:rsidR="00713AED" w:rsidRDefault="00713AED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F4ADB6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Раздел 6. Учебно-методическое обеспечение для самостоятельной работы </w:t>
      </w:r>
      <w:proofErr w:type="gramStart"/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 дисциплине.</w:t>
      </w:r>
    </w:p>
    <w:p w14:paraId="79B8F941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83F2029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14:paraId="38C18DF3" w14:textId="77777777" w:rsid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4"/>
        <w:gridCol w:w="4358"/>
        <w:gridCol w:w="2986"/>
      </w:tblGrid>
      <w:tr w:rsidR="00713AED" w:rsidRPr="00713AED" w14:paraId="29ED3CD3" w14:textId="77777777" w:rsidTr="00020F29">
        <w:trPr>
          <w:trHeight w:hRule="exact" w:val="1118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5085F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Наименование тем (разделов), входящих в дисциплину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F05B2" w14:textId="77777777" w:rsidR="00713AED" w:rsidRPr="00713AED" w:rsidRDefault="00713AED" w:rsidP="00020F2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Перечень вопросов, отводимых на самостоятельное освоение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8A47B1" w14:textId="77777777" w:rsidR="00713AED" w:rsidRPr="00713AED" w:rsidRDefault="00713AED" w:rsidP="00020F29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Формы внеаудиторной самостоятельной работы</w:t>
            </w:r>
          </w:p>
        </w:tc>
      </w:tr>
      <w:tr w:rsidR="00713AED" w:rsidRPr="00713AED" w14:paraId="3A168E2C" w14:textId="77777777" w:rsidTr="00020F29">
        <w:trPr>
          <w:trHeight w:hRule="exact" w:val="1224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3373C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1. Общение как основа переговорного процесса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A9E55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Структурные компоненты общения, предмет, субъект и объект общения. Действия и средства общения, их использование в процессе ведения переговоров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89232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</w:t>
            </w:r>
          </w:p>
        </w:tc>
      </w:tr>
      <w:tr w:rsidR="00713AED" w:rsidRPr="00713AED" w14:paraId="40B64574" w14:textId="77777777" w:rsidTr="00020F29">
        <w:trPr>
          <w:trHeight w:hRule="exact" w:val="1411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90342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2. Теория переговорного процесса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EA33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Этика и мораль переговорного процесса.</w:t>
            </w:r>
          </w:p>
          <w:p w14:paraId="03283D37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Этикет в деловых переговорах. Имидж и культура поведения на переговорах.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11E5A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литературы. Выполнение контрольной работы.</w:t>
            </w:r>
          </w:p>
        </w:tc>
      </w:tr>
      <w:tr w:rsidR="00713AED" w:rsidRPr="00713AED" w14:paraId="193D3CEA" w14:textId="77777777" w:rsidTr="00020F29">
        <w:trPr>
          <w:trHeight w:hRule="exact" w:val="1418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34D0E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3. Техника ведения</w:t>
            </w:r>
          </w:p>
          <w:p w14:paraId="4CFFEABA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переговоров. Этапы</w:t>
            </w:r>
          </w:p>
          <w:p w14:paraId="10DCB6D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переговорного</w:t>
            </w:r>
          </w:p>
          <w:p w14:paraId="7E5F24B4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процесса.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FFBFD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Прогноз развития переговорного процесса, в том числе при возникновении форс-мажорных обстоятельств. Подготовка команды. Моделирование переговоров.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42D04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литературы. Выполнение контрольной работы.</w:t>
            </w:r>
          </w:p>
        </w:tc>
      </w:tr>
      <w:tr w:rsidR="00713AED" w:rsidRPr="00713AED" w14:paraId="575B77CA" w14:textId="77777777" w:rsidTr="00020F29">
        <w:trPr>
          <w:trHeight w:hRule="exact" w:val="1409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69FEB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4. Стратегия и тактика переговорного процесса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1DC13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принципы выстраивания страте Конгруэнтность. Невербальные и вербальные маркеры ложного сообщения.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A4BFB5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литературы. Выполнение контрольной работы.</w:t>
            </w:r>
          </w:p>
        </w:tc>
      </w:tr>
      <w:tr w:rsidR="00713AED" w:rsidRPr="00713AED" w14:paraId="47C43160" w14:textId="77777777" w:rsidTr="00020F29">
        <w:trPr>
          <w:trHeight w:hRule="exact" w:val="1485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F7618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Тема 5. Медиация </w:t>
            </w: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proofErr w:type="gramEnd"/>
          </w:p>
          <w:p w14:paraId="4B325E45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деловых</w:t>
            </w:r>
          </w:p>
          <w:p w14:paraId="6657581A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переговорах</w:t>
            </w:r>
            <w:proofErr w:type="gramEnd"/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BD1E2" w14:textId="77777777" w:rsidR="00713AED" w:rsidRPr="00713AED" w:rsidRDefault="00713AED" w:rsidP="00020F29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Этические основы медиации. Конфиденциальность.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0FAF47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Подготовка к семинарским и практическим занятиям, изучение литературы. Выполнение контрольной работы.</w:t>
            </w:r>
          </w:p>
        </w:tc>
      </w:tr>
      <w:tr w:rsidR="00713AED" w:rsidRPr="00713AED" w14:paraId="22EC97F7" w14:textId="77777777" w:rsidTr="00020F29">
        <w:trPr>
          <w:trHeight w:hRule="exact" w:val="1493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71002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Тема 6.</w:t>
            </w:r>
          </w:p>
          <w:p w14:paraId="401DF84A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Международные</w:t>
            </w:r>
          </w:p>
          <w:p w14:paraId="58CB075F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деловые</w:t>
            </w:r>
          </w:p>
          <w:p w14:paraId="7FE6B534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переговоры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28918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 национального этикета, международный этикет. Этикет официальных мероприятий.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24BA3" w14:textId="77777777" w:rsidR="00713AED" w:rsidRPr="00713AED" w:rsidRDefault="00713AED" w:rsidP="00020F2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Подготовка к семинарским и практическим занятиям, изучение литературы. Выполнение контрольной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работы</w:t>
            </w:r>
            <w:r w:rsidRPr="00713AE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</w:tr>
    </w:tbl>
    <w:p w14:paraId="14797542" w14:textId="77777777" w:rsidR="00713AED" w:rsidRDefault="00713AED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5E57289" w14:textId="77777777" w:rsidR="00713AED" w:rsidRDefault="00713AED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D82F1AB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437DF713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C603B2C" w14:textId="55C4513E" w:rsidR="003976A3" w:rsidRPr="003976A3" w:rsidRDefault="003976A3" w:rsidP="00397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6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дисциплины «</w:t>
      </w:r>
      <w:r w:rsid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Эффективные переговоры</w:t>
      </w:r>
      <w:r w:rsidRPr="003976A3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студент выполняет контрольную работу.</w:t>
      </w:r>
    </w:p>
    <w:p w14:paraId="72CAECCF" w14:textId="5DC8CE4E" w:rsidR="003976A3" w:rsidRPr="003976A3" w:rsidRDefault="003976A3" w:rsidP="003976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</w:t>
      </w:r>
      <w:r w:rsidR="00525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39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25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</w:t>
      </w:r>
      <w:r w:rsidRPr="0039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</w:t>
      </w:r>
      <w:r w:rsidR="00525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Pr="0039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</w:t>
      </w:r>
    </w:p>
    <w:p w14:paraId="39CDBF1D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и структура процесса переговоров.</w:t>
      </w:r>
    </w:p>
    <w:p w14:paraId="2529A137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подготовки, проведения и анализа результатов переговоров при приеме или увольнении сотрудника.</w:t>
      </w:r>
    </w:p>
    <w:p w14:paraId="491A811D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аргументации и контраргументации в переговорах.</w:t>
      </w:r>
    </w:p>
    <w:p w14:paraId="18D80FFA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приемов повышения </w:t>
      </w:r>
      <w:proofErr w:type="spellStart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ассертивности</w:t>
      </w:r>
      <w:proofErr w:type="spellEnd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переговорах.</w:t>
      </w:r>
    </w:p>
    <w:p w14:paraId="33E9A683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работы с возражениями.</w:t>
      </w:r>
    </w:p>
    <w:p w14:paraId="25A5CE60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регуляции эмоционального напряжения при ведении переговоров.</w:t>
      </w:r>
    </w:p>
    <w:p w14:paraId="64EB0A18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противостояния манипуляциям.</w:t>
      </w:r>
    </w:p>
    <w:p w14:paraId="65A4E7AB" w14:textId="7777777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ролей и делегирование полномочий в команде при ведении переговоров.</w:t>
      </w:r>
    </w:p>
    <w:p w14:paraId="02588688" w14:textId="24C5A137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целей переговоров, определение результатов.</w:t>
      </w:r>
    </w:p>
    <w:p w14:paraId="192DC91B" w14:textId="6A2F8AA3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Мотивы участников переговоров. Выяснение целей противоположной стороны, выравнивание позиций.</w:t>
      </w:r>
    </w:p>
    <w:p w14:paraId="0C88BF0C" w14:textId="1D858A93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Неречевые каналы воздействия на оппонента (мимика, жесты, расположение, поведенческие индикаторы психического состояния).</w:t>
      </w:r>
    </w:p>
    <w:p w14:paraId="7515D63F" w14:textId="048B6684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как инструмент переговоров, типы вопросов, их практическое применение.</w:t>
      </w:r>
    </w:p>
    <w:p w14:paraId="61C91324" w14:textId="13514A6A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переговорного пространства.</w:t>
      </w:r>
    </w:p>
    <w:p w14:paraId="79F0276A" w14:textId="512398C6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аргументации, используемые в переговорах.</w:t>
      </w:r>
    </w:p>
    <w:p w14:paraId="0D24F776" w14:textId="25DE1334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конфликтов в переговорах и способы их преодоления.</w:t>
      </w:r>
    </w:p>
    <w:p w14:paraId="5E361759" w14:textId="6046A8D6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Кокус</w:t>
      </w:r>
      <w:proofErr w:type="spellEnd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метод работы медиатора.</w:t>
      </w:r>
    </w:p>
    <w:p w14:paraId="5C2A94FC" w14:textId="763BFF73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собеседников из </w:t>
      </w:r>
      <w:proofErr w:type="gramStart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эмоционального</w:t>
      </w:r>
      <w:proofErr w:type="gramEnd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рациональное русло в процесс переговоров.</w:t>
      </w:r>
    </w:p>
    <w:p w14:paraId="68A277B6" w14:textId="65392125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«Активное слушание» как инструмент раскрытия собеседника и стимулирования конструктивного диалога.</w:t>
      </w:r>
    </w:p>
    <w:p w14:paraId="3BD77E19" w14:textId="6EF17FB0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стратегии и тактики переговоров. Принцип «</w:t>
      </w:r>
      <w:proofErr w:type="spellStart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win-win</w:t>
      </w:r>
      <w:proofErr w:type="spellEnd"/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переговорах.</w:t>
      </w:r>
    </w:p>
    <w:p w14:paraId="27EF3707" w14:textId="57ADD650" w:rsidR="0028775E" w:rsidRPr="0028775E" w:rsidRDefault="0028775E" w:rsidP="0028775E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переговорам.</w:t>
      </w:r>
    </w:p>
    <w:p w14:paraId="058F5096" w14:textId="77777777" w:rsidR="00525280" w:rsidRPr="00FE2F3F" w:rsidRDefault="00525280" w:rsidP="00525280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FA075B" w14:textId="77777777" w:rsidR="00525280" w:rsidRDefault="00525280" w:rsidP="00D625F9">
      <w:pPr>
        <w:spacing w:after="20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7C7875" w14:textId="5BF2AC82" w:rsidR="00D625F9" w:rsidRPr="00D625F9" w:rsidRDefault="00D625F9" w:rsidP="00D625F9">
      <w:pPr>
        <w:spacing w:after="20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Темы для дискуссий, </w:t>
      </w:r>
      <w:r w:rsidR="004256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дебатов, </w:t>
      </w:r>
      <w:r w:rsidRPr="00D62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докладов и обсуждения на практических занятиях</w:t>
      </w:r>
    </w:p>
    <w:p w14:paraId="0537B247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Виды переговоров и особенности их проведения. </w:t>
      </w:r>
    </w:p>
    <w:p w14:paraId="44BEF38F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Требования к успешному проведению деловых переговоров. </w:t>
      </w:r>
    </w:p>
    <w:p w14:paraId="6C927D67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Этапы переговорного процесса. </w:t>
      </w:r>
    </w:p>
    <w:p w14:paraId="4AE1CB0F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Стратегия сотрудничества на переговорах. </w:t>
      </w:r>
    </w:p>
    <w:p w14:paraId="5337D4FE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Стратегии ведения конфронтационных переговоров.</w:t>
      </w:r>
    </w:p>
    <w:p w14:paraId="1FF2E63F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Тактика ведения переговоров в рамках конфронтации.</w:t>
      </w:r>
    </w:p>
    <w:p w14:paraId="4477CDC9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Переговоры в экстремальных ситуациях.</w:t>
      </w:r>
    </w:p>
    <w:p w14:paraId="431E7C20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Моральные принципы переговоров.</w:t>
      </w:r>
    </w:p>
    <w:p w14:paraId="038CA4E1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Диагностика индивидуально-психологических особенностей партнеров по переговорному процессу.</w:t>
      </w:r>
    </w:p>
    <w:p w14:paraId="459E09A1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Типы субъектов по переговорному процессу.</w:t>
      </w:r>
    </w:p>
    <w:p w14:paraId="5AE440AD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 xml:space="preserve">Механизмы межличностного восприятия и особенности его проявления в процессе переговоров. </w:t>
      </w:r>
    </w:p>
    <w:p w14:paraId="019208DD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>Тактика влияния на переговорах.</w:t>
      </w:r>
    </w:p>
    <w:p w14:paraId="5A6ABBDC" w14:textId="77777777" w:rsidR="004256EB" w:rsidRPr="003B5DFA" w:rsidRDefault="004256EB" w:rsidP="003B5DFA">
      <w:pPr>
        <w:pStyle w:val="ac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DFA">
        <w:rPr>
          <w:rFonts w:ascii="Times New Roman" w:eastAsia="Calibri" w:hAnsi="Times New Roman" w:cs="Times New Roman"/>
          <w:sz w:val="24"/>
          <w:szCs w:val="24"/>
        </w:rPr>
        <w:t xml:space="preserve">Техники манипулирования на переговорах. </w:t>
      </w:r>
    </w:p>
    <w:p w14:paraId="4BB5BBE4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ведение переговоров с помощью посредников.</w:t>
      </w:r>
    </w:p>
    <w:p w14:paraId="15F5FE63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Российский опыт ведения деловых переговоров. </w:t>
      </w:r>
    </w:p>
    <w:p w14:paraId="192CC64D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Зарубежный опыт ведения деловых переговоров. </w:t>
      </w:r>
    </w:p>
    <w:p w14:paraId="65C04380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Искусство убеждать в переговорах. </w:t>
      </w:r>
    </w:p>
    <w:p w14:paraId="1BEA62F0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ведения протокольных мероприятий в ходе переговоров. </w:t>
      </w:r>
    </w:p>
    <w:p w14:paraId="09E25813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Анализ процесса и результата переговоров. </w:t>
      </w:r>
    </w:p>
    <w:p w14:paraId="4B597DEF" w14:textId="77777777" w:rsidR="004256EB" w:rsidRPr="003B5DFA" w:rsidRDefault="004256EB" w:rsidP="003B5DFA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5D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Особенности переговорного процесса с зарубежными партнерами. </w:t>
      </w:r>
    </w:p>
    <w:p w14:paraId="4E4A9862" w14:textId="77777777" w:rsidR="00D625F9" w:rsidRPr="00D625F9" w:rsidRDefault="00D625F9" w:rsidP="00525280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27F4EE" w14:textId="53CEEAFD" w:rsidR="00EF6E46" w:rsidRPr="00EF6E46" w:rsidRDefault="00EF6E46" w:rsidP="00EF6E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E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Тесты  </w:t>
      </w:r>
    </w:p>
    <w:p w14:paraId="246F1E75" w14:textId="77777777" w:rsidR="003B5DFA" w:rsidRPr="003B5DFA" w:rsidRDefault="003B5DFA" w:rsidP="003B5DF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Этот тип переговоров предполагает переход от конфликтных ситуаций к иным типам отношений между сторонами (нейтральным или сотрудничества)</w:t>
      </w:r>
    </w:p>
    <w:p w14:paraId="57073C50" w14:textId="3873DFC1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А) </w:t>
      </w: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переговоры с целью достижения соглашений </w:t>
      </w:r>
    </w:p>
    <w:p w14:paraId="55F03CF4" w14:textId="4BA1BAA7" w:rsidR="003B5DFA" w:rsidRP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Б) переговоры с целью нормализации отношений</w:t>
      </w:r>
    </w:p>
    <w:p w14:paraId="5FFD4257" w14:textId="77777777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В) </w:t>
      </w: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переговоры с целью достижений новых отношений</w:t>
      </w:r>
    </w:p>
    <w:p w14:paraId="6CBF7296" w14:textId="69439021" w:rsidR="003B5DFA" w:rsidRP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Г) переговоры с целью получения косвенных результатов</w:t>
      </w:r>
    </w:p>
    <w:p w14:paraId="079BC694" w14:textId="77777777" w:rsidR="003B5DFA" w:rsidRPr="003B5DFA" w:rsidRDefault="003B5DFA" w:rsidP="003B5DF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Что включает в себя уровень переговоров?</w:t>
      </w:r>
    </w:p>
    <w:p w14:paraId="1EC4D633" w14:textId="7E1DC665" w:rsidR="00D625F9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,Bold"/>
          <w:b/>
          <w:bCs/>
          <w:sz w:val="24"/>
          <w:szCs w:val="24"/>
          <w:lang w:eastAsia="ru-RU"/>
        </w:rPr>
      </w:pPr>
      <w:r w:rsidRPr="003B5D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А) территориальный статус участников</w:t>
      </w:r>
    </w:p>
    <w:p w14:paraId="135913BB" w14:textId="36364374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Б) </w:t>
      </w: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степень социальной значимости участников переговоров </w:t>
      </w:r>
    </w:p>
    <w:p w14:paraId="3148331D" w14:textId="7E941E3D" w:rsidR="003B5DFA" w:rsidRP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 социальный и политический статус участников переговоров</w:t>
      </w:r>
    </w:p>
    <w:p w14:paraId="39DDA7B1" w14:textId="77777777" w:rsidR="003B5DFA" w:rsidRPr="003B5DFA" w:rsidRDefault="003B5DFA" w:rsidP="003B5DF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 какому стилю ведения переговоров можно отнести фразу «ты - мне, я - тебе»?</w:t>
      </w:r>
    </w:p>
    <w:p w14:paraId="2E30081A" w14:textId="77777777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</w:t>
      </w: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партнерский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14:paraId="00BA24D7" w14:textId="77777777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стиль сотрудничества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14:paraId="7F58D113" w14:textId="77777777" w:rsid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proofErr w:type="gramEnd"/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орговый </w:t>
      </w:r>
    </w:p>
    <w:p w14:paraId="701AEA9F" w14:textId="0023FACA" w:rsidR="003B5DFA" w:rsidRPr="003B5DFA" w:rsidRDefault="003B5DFA" w:rsidP="003B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5DF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Г) взаимный</w:t>
      </w:r>
    </w:p>
    <w:p w14:paraId="6DFD2D6E" w14:textId="77777777" w:rsidR="00EF6E46" w:rsidRDefault="00EF6E46" w:rsidP="00D62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NewRoman,Bold"/>
          <w:b/>
          <w:bCs/>
          <w:sz w:val="24"/>
          <w:szCs w:val="24"/>
          <w:lang w:eastAsia="ru-RU"/>
        </w:rPr>
      </w:pPr>
    </w:p>
    <w:p w14:paraId="2CD98D86" w14:textId="77777777" w:rsidR="00EF6E46" w:rsidRPr="00D625F9" w:rsidRDefault="00EF6E46" w:rsidP="00D62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NewRoman,Bold"/>
          <w:b/>
          <w:bCs/>
          <w:sz w:val="24"/>
          <w:szCs w:val="24"/>
          <w:lang w:eastAsia="ru-RU"/>
        </w:rPr>
      </w:pPr>
    </w:p>
    <w:p w14:paraId="005A19E7" w14:textId="77777777" w:rsidR="00D625F9" w:rsidRPr="00D625F9" w:rsidRDefault="00D625F9" w:rsidP="00D625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,Bold" w:eastAsia="Times New Roman" w:hAnsi="TimesNewRoman,Bold" w:cs="TimesNewRoman,Bold"/>
          <w:b/>
          <w:bCs/>
          <w:sz w:val="24"/>
          <w:szCs w:val="24"/>
          <w:lang w:eastAsia="ru-RU"/>
        </w:rPr>
      </w:pPr>
      <w:r w:rsidRPr="00D625F9">
        <w:rPr>
          <w:rFonts w:ascii="TimesNewRoman,Bold" w:eastAsia="Times New Roman" w:hAnsi="TimesNewRoman,Bold" w:cs="TimesNewRoman,Bold"/>
          <w:b/>
          <w:bCs/>
          <w:sz w:val="24"/>
          <w:szCs w:val="24"/>
          <w:lang w:eastAsia="ru-RU"/>
        </w:rPr>
        <w:t>Практические задания</w:t>
      </w:r>
    </w:p>
    <w:p w14:paraId="50B0BD9C" w14:textId="77777777" w:rsid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14:paraId="292E7ECB" w14:textId="2B03ED3B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Задание</w:t>
      </w: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используя данные кейса, провести переговоры с вовлечением всех заинтересованных сторон и достигнуть договоренности. </w:t>
      </w:r>
    </w:p>
    <w:p w14:paraId="77C2EF7C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Кейс «Работа с претензиями» </w:t>
      </w:r>
    </w:p>
    <w:p w14:paraId="0C6A5BAA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компанию «Радуга-дуга» приехал индивидуальный предприниматель Павел Пчелкин. Неделю назад он сделал заказ в компанию на ручки с синими чернилами, несколько дней назад он получил образцы ручек и остался недоволен – цвет чернил не синий, а темно-фиолетовый. </w:t>
      </w:r>
    </w:p>
    <w:p w14:paraId="674B46B9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Все общение между клиентом и компанией «Радуга-дуга» строилось исключительно по телефону, но теперь клиент приехал для личной встречи, чтобы доказать, что цвет чернил в присланных образцах не синий. И до момента доставки ручек решить все вопросы, чтобы потом не делать возврат товара. </w:t>
      </w:r>
    </w:p>
    <w:p w14:paraId="4DE5095D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Специалист компании «Радуга-дуга»: </w:t>
      </w: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 считаете, что образцы имеют чернила синего цвета, это стандартные чернила и стандартные ручки, которые заказывают большинство других Ваших клиентов. Ваша задача – договориться с клиентом о подтверждении заказа, и сделать так, чтобы клиент не только не отменил этот заказ, но и подтвердил будущие заказы. </w:t>
      </w:r>
    </w:p>
    <w:p w14:paraId="66A50CAD" w14:textId="77777777" w:rsidR="004256EB" w:rsidRPr="004256EB" w:rsidRDefault="004256EB" w:rsidP="0042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256E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Индивидуальный предприниматель Павел Пчелкин: </w:t>
      </w:r>
      <w:r w:rsidRPr="004256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 сделали заказ по телефону. Присланные образцы Вас категорически не устроили – Вы считаете, что присланные чернила – темно фиолетового цвета, и позволить себе такой «не стандартный» цвет Вы не можете. Это связано с тем, что ранее у Вас имел место быть случай, когда один из документов подписали чернилами не «правильного» оттенка синего, и в одной из организаций государственной службы этот документ просто отклонили (рассказывать об этом напрямую и сразу менеджеру – нельзя). Ваша задача – получить нужный вам товар в нужном вам варианте и в указанный вами срок. </w:t>
      </w:r>
    </w:p>
    <w:p w14:paraId="64E42528" w14:textId="77777777" w:rsid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6E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Заместитель генерального директора по работе с клиентами: </w:t>
      </w:r>
      <w:r w:rsidRPr="004256EB">
        <w:rPr>
          <w:rFonts w:ascii="Times New Roman" w:eastAsia="Calibri" w:hAnsi="Times New Roman" w:cs="Times New Roman"/>
          <w:sz w:val="24"/>
          <w:szCs w:val="24"/>
        </w:rPr>
        <w:t>Планирует разобраться в сложившейся ситуации, определить правильность действий специалиста при работе с клиентом. Задача – не потерять клиента и применить соответствующие меры к специалисту.</w:t>
      </w:r>
    </w:p>
    <w:p w14:paraId="0CBBCB9A" w14:textId="77777777" w:rsid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0A8A5B" w14:textId="744AF936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Задание: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>Студент самостоятельно подбирает видеоролик, в котором показаны переговоры или использует видеоролик, рекомендованный преподавателем, и анализирует по следующим вопросам:</w:t>
      </w:r>
    </w:p>
    <w:p w14:paraId="736A7B87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</w:r>
      <w:bookmarkStart w:id="11" w:name="_Hlk170295603"/>
      <w:r w:rsidRPr="004256EB">
        <w:rPr>
          <w:rFonts w:ascii="Times New Roman" w:eastAsia="Calibri" w:hAnsi="Times New Roman" w:cs="Times New Roman"/>
          <w:bCs/>
          <w:sz w:val="24"/>
          <w:szCs w:val="24"/>
        </w:rPr>
        <w:t>Вид переговоров.</w:t>
      </w:r>
    </w:p>
    <w:p w14:paraId="5711EC44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Стратегии ведения переговоров.</w:t>
      </w:r>
    </w:p>
    <w:p w14:paraId="65A1E137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Техники аргументации.</w:t>
      </w:r>
    </w:p>
    <w:p w14:paraId="0E49E622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4.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Техники противостояния манипуляциям.</w:t>
      </w:r>
    </w:p>
    <w:p w14:paraId="440E5016" w14:textId="77777777" w:rsidR="004256EB" w:rsidRP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5.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Техники работы с возражениями.</w:t>
      </w:r>
    </w:p>
    <w:p w14:paraId="6036EC0F" w14:textId="74233C7F" w:rsidR="004256EB" w:rsidRDefault="004256EB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56EB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Pr="004256EB">
        <w:rPr>
          <w:rFonts w:ascii="Times New Roman" w:eastAsia="Calibri" w:hAnsi="Times New Roman" w:cs="Times New Roman"/>
          <w:bCs/>
          <w:sz w:val="24"/>
          <w:szCs w:val="24"/>
        </w:rPr>
        <w:tab/>
        <w:t>Общая оценка успешности данных переговоров.</w:t>
      </w:r>
    </w:p>
    <w:p w14:paraId="4314B309" w14:textId="77777777" w:rsidR="00314158" w:rsidRDefault="00314158" w:rsidP="004256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11"/>
    <w:p w14:paraId="34F6C2DE" w14:textId="746941DC" w:rsidR="00314158" w:rsidRPr="00314158" w:rsidRDefault="00314158" w:rsidP="001F4565">
      <w:pPr>
        <w:ind w:firstLine="85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56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Задание: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ыполните 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пражнени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и кейсы 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«Добрый день! Шалом! Салют!»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«Ритуалы приветствия»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«Угадай настроение»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«Символ моей культуры»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«Сказка с другой стороны»</w:t>
      </w:r>
      <w:r w:rsidR="001F45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314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«Всемирное кафе».</w:t>
      </w:r>
    </w:p>
    <w:p w14:paraId="543E84BB" w14:textId="77777777" w:rsidR="00D625F9" w:rsidRPr="004256EB" w:rsidRDefault="00D625F9" w:rsidP="00D625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76CFDF" w14:textId="77777777" w:rsidR="00D625F9" w:rsidRPr="00D625F9" w:rsidRDefault="00D625F9" w:rsidP="00D625F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Критерии балльной оценки различных форм текущего контроля успеваемости содержатся в соответствующих методических рекомендациях http://www.fa.ru/fil/chelyabinsk/sveden/education/Pages/op-method.aspx</w:t>
      </w:r>
    </w:p>
    <w:p w14:paraId="5211AB53" w14:textId="77777777" w:rsidR="00D625F9" w:rsidRPr="00D625F9" w:rsidRDefault="00D625F9" w:rsidP="00D625F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67F2C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7.</w:t>
      </w: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Фонд оценочных сре</w:t>
      </w:r>
      <w:proofErr w:type="gramStart"/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дств дл</w:t>
      </w:r>
      <w:proofErr w:type="gramEnd"/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 проведения промежуточной аттестации обучающихся по дисциплине</w:t>
      </w:r>
    </w:p>
    <w:p w14:paraId="47A983AA" w14:textId="77777777" w:rsidR="00D625F9" w:rsidRPr="00D625F9" w:rsidRDefault="00D625F9" w:rsidP="00D625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</w:t>
      </w:r>
      <w:proofErr w:type="gramStart"/>
      <w:r w:rsidRPr="00D62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обучения по дисциплине</w:t>
      </w:r>
      <w:proofErr w:type="gramEnd"/>
      <w:r w:rsidRPr="00D625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».</w:t>
      </w:r>
    </w:p>
    <w:p w14:paraId="4D2CF1F0" w14:textId="77777777" w:rsidR="00D625F9" w:rsidRPr="00D625F9" w:rsidRDefault="00D625F9" w:rsidP="00D625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04A7494" w14:textId="77777777" w:rsidR="00D625F9" w:rsidRPr="00D625F9" w:rsidRDefault="00D625F9" w:rsidP="00D625F9">
      <w:pPr>
        <w:spacing w:after="0" w:line="240" w:lineRule="auto"/>
        <w:ind w:left="426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Toc507078046"/>
      <w:r w:rsidRPr="00D625F9">
        <w:rPr>
          <w:rFonts w:ascii="Times New Roman" w:eastAsia="Times New Roman" w:hAnsi="Times New Roman" w:cs="Times New Roman"/>
          <w:b/>
          <w:sz w:val="24"/>
          <w:szCs w:val="24"/>
        </w:rPr>
        <w:t>7.1 Типовые контрольные задания или иные материалы, необходимые для оценки индикаторов достижения компетенций, умений и знаний</w:t>
      </w:r>
      <w:bookmarkEnd w:id="12"/>
    </w:p>
    <w:p w14:paraId="53673D49" w14:textId="77777777" w:rsidR="00D625F9" w:rsidRPr="00D625F9" w:rsidRDefault="00D625F9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A70C76" w14:textId="77777777" w:rsidR="00D625F9" w:rsidRDefault="00D625F9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5F9">
        <w:rPr>
          <w:rFonts w:ascii="Times New Roman" w:eastAsia="Times New Roman" w:hAnsi="Times New Roman" w:cs="Times New Roman"/>
          <w:b/>
          <w:sz w:val="24"/>
          <w:szCs w:val="24"/>
        </w:rPr>
        <w:t>Примеры оценочных сре</w:t>
      </w:r>
      <w:proofErr w:type="gramStart"/>
      <w:r w:rsidRPr="00D625F9">
        <w:rPr>
          <w:rFonts w:ascii="Times New Roman" w:eastAsia="Times New Roman" w:hAnsi="Times New Roman" w:cs="Times New Roman"/>
          <w:b/>
          <w:sz w:val="24"/>
          <w:szCs w:val="24"/>
        </w:rPr>
        <w:t>дств дл</w:t>
      </w:r>
      <w:proofErr w:type="gramEnd"/>
      <w:r w:rsidRPr="00D625F9">
        <w:rPr>
          <w:rFonts w:ascii="Times New Roman" w:eastAsia="Times New Roman" w:hAnsi="Times New Roman" w:cs="Times New Roman"/>
          <w:b/>
          <w:sz w:val="24"/>
          <w:szCs w:val="24"/>
        </w:rPr>
        <w:t>я проверки компетенций, формируемых дисциплиной</w:t>
      </w:r>
    </w:p>
    <w:p w14:paraId="58DC0C19" w14:textId="77777777" w:rsidR="000F2091" w:rsidRDefault="000F2091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0717CE" w14:textId="77777777" w:rsidR="000F2091" w:rsidRDefault="000F2091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2644"/>
        <w:gridCol w:w="2651"/>
        <w:gridCol w:w="2745"/>
      </w:tblGrid>
      <w:tr w:rsidR="003A1213" w:rsidRPr="000F2091" w14:paraId="157452DA" w14:textId="77777777" w:rsidTr="000C0531">
        <w:tc>
          <w:tcPr>
            <w:tcW w:w="2308" w:type="dxa"/>
            <w:shd w:val="clear" w:color="auto" w:fill="auto"/>
          </w:tcPr>
          <w:p w14:paraId="39D33668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F209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Наименование компетенции </w:t>
            </w:r>
          </w:p>
        </w:tc>
        <w:tc>
          <w:tcPr>
            <w:tcW w:w="2644" w:type="dxa"/>
            <w:shd w:val="clear" w:color="auto" w:fill="auto"/>
          </w:tcPr>
          <w:p w14:paraId="76DB096C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F209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Наименование  индикаторов достижения компетенции </w:t>
            </w:r>
          </w:p>
        </w:tc>
        <w:tc>
          <w:tcPr>
            <w:tcW w:w="2651" w:type="dxa"/>
            <w:shd w:val="clear" w:color="auto" w:fill="auto"/>
          </w:tcPr>
          <w:p w14:paraId="4C0565AD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F209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745" w:type="dxa"/>
            <w:shd w:val="clear" w:color="auto" w:fill="auto"/>
          </w:tcPr>
          <w:p w14:paraId="061A77FE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F2091">
              <w:rPr>
                <w:rFonts w:ascii="Times New Roman" w:eastAsia="Calibri" w:hAnsi="Times New Roman" w:cs="Times New Roman"/>
                <w:b/>
                <w:lang w:eastAsia="ru-RU"/>
              </w:rPr>
              <w:t>Типовые контрольные задания</w:t>
            </w:r>
          </w:p>
          <w:p w14:paraId="4079EC18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20631DA0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3A1213" w:rsidRPr="000F2091" w14:paraId="18DECCEA" w14:textId="77777777" w:rsidTr="000C0531">
        <w:tc>
          <w:tcPr>
            <w:tcW w:w="2308" w:type="dxa"/>
            <w:shd w:val="clear" w:color="auto" w:fill="auto"/>
          </w:tcPr>
          <w:p w14:paraId="2A9B32DD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ПКП-2</w:t>
            </w:r>
          </w:p>
          <w:p w14:paraId="1EFB0E92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Способность действовать с учетом кризисных ситуаций в экономике,</w:t>
            </w:r>
          </w:p>
          <w:p w14:paraId="206AB90E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вызываемых</w:t>
            </w:r>
            <w:proofErr w:type="gramEnd"/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 xml:space="preserve"> рисками правового и экономического характера,</w:t>
            </w:r>
          </w:p>
          <w:p w14:paraId="394A0289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анализировать проблемные</w:t>
            </w:r>
          </w:p>
          <w:p w14:paraId="6750214D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ситуации на рынке товаров, работ, услуг, а также выявлять правонарушения при осуществлении предпринимательской деятельности и давать юридически обоснованные</w:t>
            </w:r>
          </w:p>
          <w:p w14:paraId="081A7785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предложения по их преодолению и устранению.</w:t>
            </w:r>
          </w:p>
          <w:p w14:paraId="7A67D60C" w14:textId="77777777" w:rsidR="000F2091" w:rsidRPr="000F2091" w:rsidRDefault="000F2091" w:rsidP="000F2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4" w:type="dxa"/>
            <w:shd w:val="clear" w:color="auto" w:fill="auto"/>
          </w:tcPr>
          <w:p w14:paraId="7C8B750E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1. Действует с учетом кризисных ситуаций в экономике, вызываемых рисками правового и экономического характера.</w:t>
            </w:r>
          </w:p>
          <w:p w14:paraId="0D168D1B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2FF164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4C6618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EF84D19" w14:textId="77777777" w:rsid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F55541" w14:textId="5D4158CB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>2.Выявляет правонарушения при осуществлении предпринимательской деятельности.</w:t>
            </w:r>
          </w:p>
          <w:p w14:paraId="3AD44A5F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7D35FB58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1AF86132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45B58950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6061AD35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1E3EC0B8" w14:textId="77777777" w:rsidR="000F2091" w:rsidRPr="000F2091" w:rsidRDefault="000F2091" w:rsidP="000F209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68740CFC" w14:textId="77777777" w:rsidR="000F2091" w:rsidRPr="000F2091" w:rsidRDefault="000F2091" w:rsidP="000F209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  <w:p w14:paraId="2940DD87" w14:textId="6E0E8C35" w:rsidR="000F2091" w:rsidRPr="000F2091" w:rsidRDefault="000F2091" w:rsidP="000F209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209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3. Дает юридически обоснованные предложения по преодолению и устранению правонарушений при осуществлении предпринимательской деятельности.</w:t>
            </w:r>
          </w:p>
        </w:tc>
        <w:tc>
          <w:tcPr>
            <w:tcW w:w="2651" w:type="dxa"/>
            <w:shd w:val="clear" w:color="auto" w:fill="auto"/>
          </w:tcPr>
          <w:p w14:paraId="38D32770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Знать: ключевые риски правового и экономического характера в сфере переговорного процесса. </w:t>
            </w:r>
          </w:p>
          <w:p w14:paraId="179CB63A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Уметь: использовать полученные знания при решении ситуативных задач в ходе переговоров </w:t>
            </w:r>
          </w:p>
          <w:p w14:paraId="72078DEF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055E4855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Знать: основные стратегии переговоров в ходе предпринимательской деятельности </w:t>
            </w:r>
          </w:p>
          <w:p w14:paraId="0D0986E6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>Уметь: правильно квалифицировать правонарушения при осуществлении переговоров.</w:t>
            </w:r>
          </w:p>
          <w:p w14:paraId="4188EADD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3CA6FACD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14:paraId="6CF04E21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Знать: нормативно-правовую базу и сформировавшеюся судебную практику в области регулирования общественных отношений в сфере предпринимательской деятельности. </w:t>
            </w:r>
          </w:p>
          <w:p w14:paraId="59F24903" w14:textId="77777777" w:rsidR="004A1EA7" w:rsidRP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A1EA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Уметь: оказывать юридическую помощь в ходе переговоров в области регулирования общественных отношений в сфере предпринимательской деятельности. </w:t>
            </w:r>
          </w:p>
          <w:p w14:paraId="3CA7232B" w14:textId="77777777" w:rsidR="000F2091" w:rsidRPr="000F2091" w:rsidRDefault="000F2091" w:rsidP="000F209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45" w:type="dxa"/>
            <w:shd w:val="clear" w:color="auto" w:fill="auto"/>
          </w:tcPr>
          <w:p w14:paraId="4EE7FFC8" w14:textId="77777777" w:rsidR="000F2091" w:rsidRPr="000F2091" w:rsidRDefault="000F2091" w:rsidP="000F2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F2091">
              <w:rPr>
                <w:rFonts w:ascii="Times New Roman" w:eastAsia="Times New Roman" w:hAnsi="Times New Roman" w:cs="Times New Roman"/>
                <w:lang w:eastAsia="ru-RU"/>
              </w:rPr>
              <w:t xml:space="preserve">Задание: </w:t>
            </w:r>
            <w:r w:rsidRPr="000F2091">
              <w:rPr>
                <w:rFonts w:ascii="Times New Roman" w:eastAsia="Times New Roman" w:hAnsi="Times New Roman" w:cs="Times New Roman"/>
                <w:lang w:eastAsia="ru-RU" w:bidi="ru-RU"/>
              </w:rPr>
              <w:t>Опираясь на конкретные собственные переговорные ситуации, приведите примеры, когда Вам удалось успешно применить во время переговоров приемы распознавания и защиты от манипуляций.</w:t>
            </w:r>
          </w:p>
          <w:p w14:paraId="6FF2536C" w14:textId="354C8BFA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03B49302" w14:textId="049F10C2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F2091">
              <w:rPr>
                <w:rFonts w:ascii="Times New Roman" w:eastAsia="Times New Roman" w:hAnsi="Times New Roman" w:cs="Times New Roman"/>
              </w:rPr>
              <w:t xml:space="preserve">Задание: В составе творческой интерактивной группы проведите </w:t>
            </w:r>
            <w:r>
              <w:rPr>
                <w:rFonts w:ascii="Times New Roman" w:eastAsia="Times New Roman" w:hAnsi="Times New Roman" w:cs="Times New Roman"/>
              </w:rPr>
              <w:t>анализ стратегии и т</w:t>
            </w:r>
            <w:r w:rsidRPr="000F2091">
              <w:rPr>
                <w:rFonts w:ascii="Times New Roman" w:eastAsia="Times New Roman" w:hAnsi="Times New Roman" w:cs="Times New Roman"/>
              </w:rPr>
              <w:t>актик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0F2091">
              <w:rPr>
                <w:rFonts w:ascii="Times New Roman" w:eastAsia="Times New Roman" w:hAnsi="Times New Roman" w:cs="Times New Roman"/>
              </w:rPr>
              <w:t xml:space="preserve"> ведения переговоров в рамках конфронтации.</w:t>
            </w:r>
          </w:p>
          <w:p w14:paraId="41785A17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4124FE32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433895D6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6CD90C21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5DB34293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410DF385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7EF27B20" w14:textId="63D04279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F2091">
              <w:rPr>
                <w:rFonts w:ascii="Times New Roman" w:eastAsia="Times New Roman" w:hAnsi="Times New Roman" w:cs="Times New Roman"/>
              </w:rPr>
              <w:t xml:space="preserve">Задание: В составе творческой интерактивной группы подготовьте </w:t>
            </w:r>
            <w:r>
              <w:rPr>
                <w:rFonts w:ascii="Times New Roman" w:eastAsia="Times New Roman" w:hAnsi="Times New Roman" w:cs="Times New Roman"/>
              </w:rPr>
              <w:t>аргументы для ведения переговоров в рамках досудебного урегулирования конфликтной ситуа</w:t>
            </w:r>
            <w:r w:rsidR="000C0531">
              <w:rPr>
                <w:rFonts w:ascii="Times New Roman" w:eastAsia="Times New Roman" w:hAnsi="Times New Roman" w:cs="Times New Roman"/>
              </w:rPr>
              <w:t xml:space="preserve">ции с </w:t>
            </w:r>
            <w:proofErr w:type="gramStart"/>
            <w:r w:rsidR="000C0531">
              <w:rPr>
                <w:rFonts w:ascii="Times New Roman" w:eastAsia="Times New Roman" w:hAnsi="Times New Roman" w:cs="Times New Roman"/>
              </w:rPr>
              <w:t>бизнес-партнерами</w:t>
            </w:r>
            <w:proofErr w:type="gramEnd"/>
            <w:r w:rsidRPr="000F2091">
              <w:rPr>
                <w:rFonts w:ascii="Times New Roman" w:eastAsia="Times New Roman" w:hAnsi="Times New Roman" w:cs="Times New Roman"/>
              </w:rPr>
              <w:t>.</w:t>
            </w:r>
          </w:p>
          <w:p w14:paraId="376A7582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14:paraId="0A2AD1E0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14:paraId="27C22317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14:paraId="5DC90358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  <w:p w14:paraId="03922695" w14:textId="77777777" w:rsidR="000F2091" w:rsidRPr="000F2091" w:rsidRDefault="000F2091" w:rsidP="000F209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0C0531" w:rsidRPr="000F2091" w14:paraId="248F2C49" w14:textId="77777777" w:rsidTr="000C0531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8E3" w14:textId="77777777" w:rsidR="000C0531" w:rsidRPr="001E47E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7EE">
              <w:rPr>
                <w:rFonts w:ascii="Times New Roman" w:eastAsia="Times New Roman" w:hAnsi="Times New Roman" w:cs="Times New Roman"/>
                <w:lang w:eastAsia="ru-RU"/>
              </w:rPr>
              <w:t>ПКП-3</w:t>
            </w:r>
          </w:p>
          <w:p w14:paraId="4B621FB4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Способность формировать</w:t>
            </w:r>
          </w:p>
          <w:p w14:paraId="0E672452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юридические документы,</w:t>
            </w:r>
          </w:p>
          <w:p w14:paraId="25E90ECB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необходимые для реализации</w:t>
            </w:r>
            <w:proofErr w:type="gramEnd"/>
          </w:p>
          <w:p w14:paraId="78E953A4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экономической деятельности и</w:t>
            </w:r>
          </w:p>
          <w:p w14:paraId="2A3AA8E0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защиты прав и законных интересов</w:t>
            </w:r>
          </w:p>
          <w:p w14:paraId="276D5B3D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ее субъектов, а также вести</w:t>
            </w:r>
          </w:p>
          <w:p w14:paraId="2952000A" w14:textId="77777777" w:rsidR="000C0531" w:rsidRPr="00761C7E" w:rsidRDefault="000C0531" w:rsidP="000C05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претензионно</w:t>
            </w:r>
            <w:proofErr w:type="spellEnd"/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 xml:space="preserve">-исковую работу </w:t>
            </w:r>
            <w:proofErr w:type="gramStart"/>
            <w:r w:rsidRPr="00761C7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14:paraId="3F9308AD" w14:textId="49D8410C" w:rsidR="000C0531" w:rsidRPr="000F2091" w:rsidRDefault="000C0531" w:rsidP="000C05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7EE">
              <w:rPr>
                <w:rFonts w:ascii="Times New Roman" w:eastAsia="Times New Roman" w:hAnsi="Times New Roman" w:cs="Times New Roman"/>
                <w:lang w:eastAsia="ru-RU"/>
              </w:rPr>
              <w:t>организации.</w:t>
            </w:r>
          </w:p>
        </w:tc>
        <w:tc>
          <w:tcPr>
            <w:tcW w:w="2644" w:type="dxa"/>
          </w:tcPr>
          <w:p w14:paraId="084432CB" w14:textId="77777777" w:rsidR="000C0531" w:rsidRPr="001E47EE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47EE">
              <w:rPr>
                <w:rFonts w:ascii="Times New Roman" w:hAnsi="Times New Roman" w:cs="Times New Roman"/>
                <w:color w:val="000000"/>
              </w:rPr>
              <w:t xml:space="preserve">1. Составляет юридические документы, необходимые для реализации экономической деятельности и защиты прав и законных интересов ее субъектов. </w:t>
            </w:r>
          </w:p>
          <w:p w14:paraId="3B5D4986" w14:textId="77777777" w:rsidR="000C0531" w:rsidRPr="001E47EE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4DA60DE" w14:textId="77777777" w:rsidR="000C0531" w:rsidRPr="001E47EE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34A1568" w14:textId="77777777" w:rsidR="000C0531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96A5CDC" w14:textId="77777777" w:rsidR="004A1EA7" w:rsidRDefault="004A1EA7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8C2C731" w14:textId="043DFEF3" w:rsidR="000C0531" w:rsidRPr="001E47EE" w:rsidRDefault="000C0531" w:rsidP="000C0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47EE">
              <w:rPr>
                <w:rFonts w:ascii="Times New Roman" w:hAnsi="Times New Roman" w:cs="Times New Roman"/>
                <w:color w:val="000000"/>
              </w:rPr>
              <w:t xml:space="preserve">2. Разрабатывает, составляет, оформляет гражданско-правовые договоры, участвует в их заключении. </w:t>
            </w:r>
          </w:p>
          <w:p w14:paraId="3767D310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46303388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2319402F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528F7927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3E69BBF3" w14:textId="77777777" w:rsidR="000C053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hAnsi="Times New Roman" w:cs="Times New Roman"/>
                <w:color w:val="000000"/>
              </w:rPr>
            </w:pPr>
          </w:p>
          <w:p w14:paraId="06C09FA1" w14:textId="795C2C12" w:rsidR="000C0531" w:rsidRPr="000F2091" w:rsidRDefault="000C0531" w:rsidP="000C0531">
            <w:pPr>
              <w:tabs>
                <w:tab w:val="left" w:pos="170"/>
              </w:tabs>
              <w:suppressAutoHyphens/>
              <w:spacing w:after="0" w:line="240" w:lineRule="auto"/>
              <w:ind w:left="170" w:hanging="170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1E47EE">
              <w:rPr>
                <w:rFonts w:ascii="Times New Roman" w:hAnsi="Times New Roman" w:cs="Times New Roman"/>
                <w:color w:val="000000"/>
              </w:rPr>
              <w:t xml:space="preserve">3. Ведет </w:t>
            </w:r>
            <w:proofErr w:type="spellStart"/>
            <w:r w:rsidRPr="001E47EE">
              <w:rPr>
                <w:rFonts w:ascii="Times New Roman" w:hAnsi="Times New Roman" w:cs="Times New Roman"/>
                <w:color w:val="000000"/>
              </w:rPr>
              <w:t>претензионно</w:t>
            </w:r>
            <w:proofErr w:type="spellEnd"/>
            <w:r w:rsidRPr="001E47EE">
              <w:rPr>
                <w:rFonts w:ascii="Times New Roman" w:hAnsi="Times New Roman" w:cs="Times New Roman"/>
                <w:color w:val="000000"/>
              </w:rPr>
              <w:t>-исковую работу в организации.</w:t>
            </w:r>
          </w:p>
        </w:tc>
        <w:tc>
          <w:tcPr>
            <w:tcW w:w="2651" w:type="dxa"/>
          </w:tcPr>
          <w:p w14:paraId="141F932D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  <w:r w:rsidRPr="000C0531">
              <w:rPr>
                <w:rFonts w:ascii="Times New Roman" w:eastAsia="Times New Roman" w:hAnsi="Times New Roman" w:cs="Times New Roman"/>
                <w:bCs/>
              </w:rPr>
              <w:t>Знать: порядок составления юридических документов с  учетом  специфики правоотношений в сфере профессиональной этики.</w:t>
            </w:r>
          </w:p>
          <w:p w14:paraId="1A5DD455" w14:textId="4C94D1B6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  <w:r w:rsidRPr="000C0531">
              <w:rPr>
                <w:rFonts w:ascii="Times New Roman" w:eastAsia="Times New Roman" w:hAnsi="Times New Roman" w:cs="Times New Roman"/>
                <w:bCs/>
              </w:rPr>
              <w:t>Уметь:  оценивать  организационные  и правовые особенности</w:t>
            </w:r>
            <w:r w:rsidR="004A1EA7">
              <w:rPr>
                <w:rFonts w:ascii="Times New Roman" w:eastAsia="Times New Roman" w:hAnsi="Times New Roman" w:cs="Times New Roman"/>
                <w:bCs/>
              </w:rPr>
              <w:t xml:space="preserve"> партнеров </w:t>
            </w:r>
            <w:r w:rsidRPr="000C0531">
              <w:rPr>
                <w:rFonts w:ascii="Times New Roman" w:eastAsia="Times New Roman" w:hAnsi="Times New Roman" w:cs="Times New Roman"/>
                <w:bCs/>
              </w:rPr>
              <w:t xml:space="preserve">в ходе переговоров. </w:t>
            </w:r>
          </w:p>
          <w:p w14:paraId="1CA77016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</w:p>
          <w:p w14:paraId="2BEAF609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  <w:r w:rsidRPr="000C0531">
              <w:rPr>
                <w:rFonts w:ascii="Times New Roman" w:eastAsia="Times New Roman" w:hAnsi="Times New Roman" w:cs="Times New Roman"/>
                <w:bCs/>
              </w:rPr>
              <w:t xml:space="preserve">Знать:  требования  к  нормам и практике служебного поведения в ходе переговоров. </w:t>
            </w:r>
          </w:p>
          <w:p w14:paraId="6FED7B74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</w:rPr>
            </w:pPr>
            <w:r w:rsidRPr="000C0531">
              <w:rPr>
                <w:rFonts w:ascii="Times New Roman" w:eastAsia="Times New Roman" w:hAnsi="Times New Roman" w:cs="Times New Roman"/>
                <w:bCs/>
              </w:rPr>
              <w:t xml:space="preserve">Уметь:  разрабатывать требования  к  нормам и практике служебного поведения в ходе переговоров. </w:t>
            </w:r>
          </w:p>
          <w:p w14:paraId="04A5F639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501F466B" w14:textId="77777777" w:rsidR="000C0531" w:rsidRPr="000C0531" w:rsidRDefault="000C0531" w:rsidP="004A1EA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lang w:bidi="ru-RU"/>
              </w:rPr>
            </w:pPr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 xml:space="preserve">Знать: методику переговоров в рамках </w:t>
            </w:r>
            <w:proofErr w:type="spellStart"/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>претензионно</w:t>
            </w:r>
            <w:proofErr w:type="spellEnd"/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>-исковой работы в организации.</w:t>
            </w:r>
          </w:p>
          <w:p w14:paraId="26B8A19B" w14:textId="5ADD52CF" w:rsidR="000C0531" w:rsidRPr="000F2091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E000A">
              <w:rPr>
                <w:rFonts w:ascii="Times New Roman" w:eastAsia="Times New Roman" w:hAnsi="Times New Roman" w:cs="Times New Roman"/>
                <w:bCs/>
                <w:lang w:bidi="ru-RU"/>
              </w:rPr>
              <w:t>Уметь</w:t>
            </w:r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 xml:space="preserve">: проводить переговоры в рамках </w:t>
            </w:r>
            <w:proofErr w:type="spellStart"/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>претензионно</w:t>
            </w:r>
            <w:proofErr w:type="spellEnd"/>
            <w:r w:rsidRPr="000C0531">
              <w:rPr>
                <w:rFonts w:ascii="Times New Roman" w:eastAsia="Times New Roman" w:hAnsi="Times New Roman" w:cs="Times New Roman"/>
                <w:bCs/>
                <w:lang w:bidi="ru-RU"/>
              </w:rPr>
              <w:t>-исковой работы в организации</w:t>
            </w:r>
            <w:r w:rsidRPr="000C053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1903" w14:textId="6AAECEB4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1E47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Задание: </w:t>
            </w:r>
            <w:r w:rsidRPr="001E47EE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Разработайте </w:t>
            </w:r>
            <w:r w:rsidR="003A1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психологические портреты участников переговоров в ходе проведения ситуационно-ролевой игры.</w:t>
            </w:r>
          </w:p>
          <w:p w14:paraId="0A6F6980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F2F0C11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AEEEDB2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B21B9E1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6B34E78" w14:textId="77777777" w:rsidR="004A1EA7" w:rsidRDefault="004A1EA7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F7ABC2" w14:textId="77777777" w:rsidR="003A1213" w:rsidRDefault="003A1213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E2688E7" w14:textId="60DEB192" w:rsidR="003A1213" w:rsidRPr="000C0531" w:rsidRDefault="000C0531" w:rsidP="003A121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47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Задание: В составе творческих интерактивных групп </w:t>
            </w:r>
            <w:r w:rsidR="003A12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разработайте </w:t>
            </w:r>
            <w:r w:rsidR="003A1213" w:rsidRPr="000C05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требования  к  </w:t>
            </w:r>
            <w:r w:rsidR="003A12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этическим </w:t>
            </w:r>
            <w:r w:rsidR="003A1213" w:rsidRPr="000C053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нормам и практике служебного поведения в ходе переговоров. </w:t>
            </w:r>
          </w:p>
          <w:p w14:paraId="190EDCE3" w14:textId="375EDB69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3CA1D7" w14:textId="77777777" w:rsidR="000C0531" w:rsidRPr="001E47EE" w:rsidRDefault="000C0531" w:rsidP="004A1EA7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41C810B" w14:textId="38FC5D86" w:rsidR="000C0531" w:rsidRPr="000F2091" w:rsidRDefault="000C0531" w:rsidP="003A1213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E47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Задание: В составе творческих интерактивных групп проведите </w:t>
            </w:r>
            <w:r w:rsidRPr="001E47E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анализ </w:t>
            </w:r>
            <w:r w:rsidR="003A121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судебных решений и юридических документов, определяющих позицию сторон в ходе переговоров по выявлению предмета судебного иска.</w:t>
            </w:r>
          </w:p>
        </w:tc>
      </w:tr>
    </w:tbl>
    <w:p w14:paraId="13D3BD52" w14:textId="77777777" w:rsidR="000F2091" w:rsidRDefault="000F2091" w:rsidP="00D625F9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9D85BA" w14:textId="0251EF95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7.</w:t>
      </w:r>
      <w:r w:rsidR="00DF71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Типовые контрольные задания или иные материалы, необходимые для оценки знаний, умений, владений</w:t>
      </w:r>
    </w:p>
    <w:p w14:paraId="341FFB5A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9FA69D0" w14:textId="77777777" w:rsidR="00D625F9" w:rsidRPr="00D625F9" w:rsidRDefault="00D625F9" w:rsidP="00D625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вопросов для подготовки к зачету</w:t>
      </w:r>
    </w:p>
    <w:p w14:paraId="67530336" w14:textId="0BB2E6A7" w:rsidR="00A161BE" w:rsidRDefault="00A161BE" w:rsidP="00A161BE">
      <w:pPr>
        <w:pStyle w:val="ac"/>
        <w:numPr>
          <w:ilvl w:val="0"/>
          <w:numId w:val="37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Понятие, виды и функции общения.</w:t>
      </w:r>
    </w:p>
    <w:p w14:paraId="0C8114D0" w14:textId="78B240F4" w:rsidR="00A161BE" w:rsidRPr="00A161BE" w:rsidRDefault="00A161BE" w:rsidP="003540CE">
      <w:pPr>
        <w:pStyle w:val="ac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61BE">
        <w:rPr>
          <w:rFonts w:ascii="Times New Roman" w:eastAsia="Calibri" w:hAnsi="Times New Roman" w:cs="Times New Roman"/>
          <w:color w:val="000000"/>
          <w:sz w:val="24"/>
          <w:szCs w:val="24"/>
        </w:rPr>
        <w:t>Структура и средства общения, их использование в процессе ведения переговоров.</w:t>
      </w:r>
    </w:p>
    <w:p w14:paraId="26AF8B84" w14:textId="2B44E139" w:rsidR="003540CE" w:rsidRP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Понятие переговоров и переговорного процесса. </w:t>
      </w:r>
    </w:p>
    <w:p w14:paraId="37880BAA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Характеристика переговорного процесса. </w:t>
      </w:r>
    </w:p>
    <w:p w14:paraId="02ABFB5A" w14:textId="77777777" w:rsidR="00A161BE" w:rsidRDefault="00A161BE" w:rsidP="003540CE">
      <w:pPr>
        <w:pStyle w:val="ac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61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Виды переговоров и особенности их проведения. </w:t>
      </w:r>
    </w:p>
    <w:p w14:paraId="793441E2" w14:textId="46493CBD" w:rsidR="003540CE" w:rsidRPr="003540CE" w:rsidRDefault="003540CE" w:rsidP="003540CE">
      <w:pPr>
        <w:pStyle w:val="ac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Стратегия сотрудничества. Приемы конструктивной тактики на переговорах в рамках сотрудничества. </w:t>
      </w:r>
    </w:p>
    <w:p w14:paraId="64D08617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Стратегии ведения конфронтационных переговоров. Тактика ведения переговоров в рамках конфронтации.</w:t>
      </w:r>
    </w:p>
    <w:p w14:paraId="2EB51E76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Переговоры в экстремальных ситуациях.</w:t>
      </w:r>
    </w:p>
    <w:p w14:paraId="755E633D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Диагностика индивидуально-психологических особенностей партнеров по переговорному процессу.  Типы субъектов по переговорному процессу.</w:t>
      </w:r>
    </w:p>
    <w:p w14:paraId="41121B36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Коммуникативные барьеры.</w:t>
      </w:r>
    </w:p>
    <w:p w14:paraId="6EAAD0CA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 xml:space="preserve">Механизмы межличностного восприятия и особенности его проявления в процессе переговоров. </w:t>
      </w:r>
    </w:p>
    <w:p w14:paraId="2A18BDFC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Тактика влияния на переговорах.</w:t>
      </w:r>
    </w:p>
    <w:p w14:paraId="123D35E8" w14:textId="77777777" w:rsid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>Техники эффективного ведения переговоров.</w:t>
      </w:r>
    </w:p>
    <w:p w14:paraId="79635905" w14:textId="77777777" w:rsidR="005254EF" w:rsidRPr="005254EF" w:rsidRDefault="005254EF" w:rsidP="005254EF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4EF">
        <w:rPr>
          <w:rFonts w:ascii="Times New Roman" w:eastAsia="Calibri" w:hAnsi="Times New Roman" w:cs="Times New Roman"/>
          <w:sz w:val="24"/>
          <w:szCs w:val="24"/>
        </w:rPr>
        <w:t>Техника аргументации в процессе переговоров.</w:t>
      </w:r>
    </w:p>
    <w:p w14:paraId="735B20DB" w14:textId="77777777" w:rsidR="005254EF" w:rsidRPr="005254EF" w:rsidRDefault="005254EF" w:rsidP="005254EF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4EF">
        <w:rPr>
          <w:rFonts w:ascii="Times New Roman" w:eastAsia="Calibri" w:hAnsi="Times New Roman" w:cs="Times New Roman"/>
          <w:sz w:val="24"/>
          <w:szCs w:val="24"/>
        </w:rPr>
        <w:t xml:space="preserve">Способы опровержения доводов оппонента. </w:t>
      </w:r>
    </w:p>
    <w:p w14:paraId="0A085E22" w14:textId="77777777" w:rsidR="005254EF" w:rsidRPr="005254EF" w:rsidRDefault="005254EF" w:rsidP="005254EF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4EF">
        <w:rPr>
          <w:rFonts w:ascii="Times New Roman" w:eastAsia="Calibri" w:hAnsi="Times New Roman" w:cs="Times New Roman"/>
          <w:sz w:val="24"/>
          <w:szCs w:val="24"/>
        </w:rPr>
        <w:t xml:space="preserve">Мимика, жесты, телодвижения как показатель внутреннего состояния собеседника. </w:t>
      </w:r>
    </w:p>
    <w:p w14:paraId="1D115291" w14:textId="740F2D6A" w:rsidR="005254EF" w:rsidRPr="003540CE" w:rsidRDefault="005254EF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4EF">
        <w:rPr>
          <w:rFonts w:ascii="Times New Roman" w:eastAsia="Calibri" w:hAnsi="Times New Roman" w:cs="Times New Roman"/>
          <w:sz w:val="24"/>
          <w:szCs w:val="24"/>
        </w:rPr>
        <w:t>Моральные аспекты переговорного процесса. Основные моральные принципы ведения переговоров.</w:t>
      </w:r>
    </w:p>
    <w:p w14:paraId="5149B216" w14:textId="77777777" w:rsidR="003540CE" w:rsidRPr="003540CE" w:rsidRDefault="003540CE" w:rsidP="003540CE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0CE">
        <w:rPr>
          <w:rFonts w:ascii="Times New Roman" w:eastAsia="Calibri" w:hAnsi="Times New Roman" w:cs="Times New Roman"/>
          <w:sz w:val="24"/>
          <w:szCs w:val="24"/>
        </w:rPr>
        <w:t xml:space="preserve">Техники манипулирования на переговорах. Тактика обмана на переговорах. </w:t>
      </w:r>
    </w:p>
    <w:p w14:paraId="1341E7A9" w14:textId="467631D9" w:rsidR="003540CE" w:rsidRPr="003540CE" w:rsidRDefault="003540CE" w:rsidP="003540CE">
      <w:pPr>
        <w:pStyle w:val="ac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254EF">
        <w:rPr>
          <w:rFonts w:ascii="Times New Roman" w:eastAsia="Calibri" w:hAnsi="Times New Roman" w:cs="Times New Roman"/>
          <w:color w:val="000000"/>
          <w:sz w:val="24"/>
          <w:szCs w:val="24"/>
        </w:rPr>
        <w:t>Ведение переговоров с помощью посредников</w:t>
      </w:r>
      <w:r w:rsidR="005254EF" w:rsidRPr="005254E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5254EF" w:rsidRPr="005254EF">
        <w:t xml:space="preserve"> </w:t>
      </w:r>
      <w:r w:rsidR="005254EF" w:rsidRPr="005254EF">
        <w:rPr>
          <w:rFonts w:ascii="Times New Roman" w:eastAsia="Calibri" w:hAnsi="Times New Roman" w:cs="Times New Roman"/>
          <w:color w:val="000000"/>
          <w:sz w:val="24"/>
          <w:szCs w:val="24"/>
        </w:rPr>
        <w:t>Сущность и специфика института медиации. Субъекты медиации. Виды и принципы медиации.</w:t>
      </w:r>
    </w:p>
    <w:p w14:paraId="626106EC" w14:textId="77777777" w:rsidR="003540CE" w:rsidRP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Требования к успешному проведению деловых переговоров. </w:t>
      </w:r>
    </w:p>
    <w:p w14:paraId="3F538558" w14:textId="77777777" w:rsidR="003540CE" w:rsidRP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Анализ процесса и результата переговоров. </w:t>
      </w:r>
    </w:p>
    <w:p w14:paraId="022F533E" w14:textId="77777777" w:rsidR="003540CE" w:rsidRP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Особенности переговорного процесса с зарубежными партнерами. </w:t>
      </w:r>
    </w:p>
    <w:p w14:paraId="4CB6E572" w14:textId="77777777" w:rsidR="003540CE" w:rsidRDefault="003540CE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540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Российский и зарубежный опыт ведения деловых переговоров. </w:t>
      </w:r>
    </w:p>
    <w:p w14:paraId="29CF8F73" w14:textId="0B227B58" w:rsidR="005254EF" w:rsidRDefault="005254EF" w:rsidP="003540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254EF">
        <w:rPr>
          <w:rFonts w:ascii="Times New Roman" w:eastAsia="Calibri" w:hAnsi="Times New Roman" w:cs="Times New Roman"/>
          <w:color w:val="000000"/>
          <w:sz w:val="24"/>
          <w:szCs w:val="24"/>
        </w:rPr>
        <w:t>Этикет на официальных мероприятиях: приемы и их организация; выбор приема и регламента;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протокол переговорного процесса.</w:t>
      </w:r>
    </w:p>
    <w:p w14:paraId="282774FB" w14:textId="77777777" w:rsidR="00EF6E46" w:rsidRDefault="00EF6E46" w:rsidP="00D62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</w:p>
    <w:p w14:paraId="1D69BA95" w14:textId="3526AF7F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Пример зачетного билета</w:t>
      </w:r>
    </w:p>
    <w:p w14:paraId="7C27B0D4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</w:p>
    <w:p w14:paraId="19B7B8E4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Федеральное государственное образовательное учреждение</w:t>
      </w:r>
    </w:p>
    <w:p w14:paraId="383CD0AE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высшего образования</w:t>
      </w:r>
    </w:p>
    <w:p w14:paraId="7B1ADFA0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«ФИНАНСОВЫЙ УНИВЕРСИТЕТ ПРИ ПРАВИТЕЛЬСТВЕ </w:t>
      </w:r>
    </w:p>
    <w:p w14:paraId="5102027F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РОССИЙСКОЙ ФЕДЕРАЦИИ»</w:t>
      </w:r>
    </w:p>
    <w:p w14:paraId="5526A843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(Финансовый университет)</w:t>
      </w:r>
    </w:p>
    <w:p w14:paraId="47120248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</w:p>
    <w:p w14:paraId="18EE6C3C" w14:textId="77777777" w:rsidR="00D625F9" w:rsidRPr="00D625F9" w:rsidRDefault="00D625F9" w:rsidP="003A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>ЗАЧЕТНЫЙ БИЛЕТ №_____</w:t>
      </w:r>
    </w:p>
    <w:p w14:paraId="0DBAF8BD" w14:textId="77777777" w:rsidR="00D625F9" w:rsidRPr="00D625F9" w:rsidRDefault="00D625F9" w:rsidP="003A48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 w:bidi="ru-RU"/>
        </w:rPr>
      </w:pPr>
      <w:r w:rsidRPr="00D625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 w:bidi="ru-RU"/>
        </w:rPr>
        <w:t xml:space="preserve">1 вопрос </w:t>
      </w:r>
      <w:r w:rsidRPr="00D625F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 w:bidi="ru-RU"/>
        </w:rPr>
        <w:t>(20 баллов)</w:t>
      </w:r>
    </w:p>
    <w:p w14:paraId="22912D2C" w14:textId="612FC920" w:rsidR="00A161BE" w:rsidRDefault="00A161BE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переговоров и переговорного процесса. </w:t>
      </w:r>
    </w:p>
    <w:p w14:paraId="6C14D01B" w14:textId="6BA48BB9" w:rsidR="00D625F9" w:rsidRPr="00D625F9" w:rsidRDefault="00D625F9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D625F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2 вопрос</w:t>
      </w:r>
      <w:r w:rsidRPr="00D625F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(20 баллов)</w:t>
      </w:r>
    </w:p>
    <w:p w14:paraId="1D051EA3" w14:textId="77777777" w:rsidR="00A161BE" w:rsidRDefault="00A161BE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Техники манипулирования на переговорах. Тактика обмана на переговорах. </w:t>
      </w:r>
    </w:p>
    <w:p w14:paraId="5D47E660" w14:textId="4BF54FD9" w:rsidR="00D625F9" w:rsidRPr="00D625F9" w:rsidRDefault="00D625F9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D625F9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3 вопрос </w:t>
      </w:r>
      <w:r w:rsidRPr="00D625F9">
        <w:rPr>
          <w:rFonts w:ascii="Times New Roman" w:eastAsia="Arial Unicode MS" w:hAnsi="Times New Roman" w:cs="Times New Roman"/>
          <w:sz w:val="24"/>
          <w:szCs w:val="24"/>
          <w:lang w:eastAsia="ru-RU"/>
        </w:rPr>
        <w:t>(20 баллов)</w:t>
      </w:r>
    </w:p>
    <w:p w14:paraId="0CF09125" w14:textId="7338357A" w:rsidR="003540CE" w:rsidRPr="003540CE" w:rsidRDefault="003540CE" w:rsidP="003A48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Проведите анализ переговорного процесса с участием юридических (политических, управленческих, бизнес) сторон, в котором выявлены:  в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ид переговоров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, с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тратегии ведения переговоров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, т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ехники аргументации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, т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ехники противостояния манипуляциям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и 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работы с возражениями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, о</w:t>
      </w:r>
      <w:r w:rsidRPr="003540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бщая оценка успешности данных переговоров.</w:t>
      </w:r>
    </w:p>
    <w:p w14:paraId="08D725B5" w14:textId="77777777" w:rsidR="00D625F9" w:rsidRPr="00D625F9" w:rsidRDefault="00D625F9" w:rsidP="00D625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</w:p>
    <w:p w14:paraId="40CE4D12" w14:textId="2B762391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7.</w:t>
      </w:r>
      <w:r w:rsidR="005254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D625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Соответствующие приказы, распоряжения ректората о контроле уровня освоения дисциплин и сформированности компетенций студентов</w:t>
      </w:r>
    </w:p>
    <w:p w14:paraId="456F8DD8" w14:textId="77777777" w:rsidR="00D625F9" w:rsidRPr="00D625F9" w:rsidRDefault="00D625F9" w:rsidP="00D625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Приказ от 23.03.2017 № 0557/о «Об утверждении Положения о проведении текущего контроля успеваемости и промежуточной </w:t>
      </w:r>
      <w:proofErr w:type="gramStart"/>
      <w:r w:rsidRPr="00D625F9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</w:t>
      </w:r>
      <w:proofErr w:type="gramEnd"/>
      <w:r w:rsidRPr="00D62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по программам бакалавриата и магистратуры в Финансовом университете»</w:t>
      </w:r>
      <w:r w:rsidRPr="00D625F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3A17D4B" w14:textId="77777777" w:rsidR="00D625F9" w:rsidRPr="00D625F9" w:rsidRDefault="00D625F9" w:rsidP="00D625F9">
      <w:pPr>
        <w:widowControl w:val="0"/>
        <w:tabs>
          <w:tab w:val="left" w:pos="117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Приказ от 01.12.2017 № 2132/о «О внесении изменений в Положение о проведении текущего контроля успеваемости и промежуточной </w:t>
      </w:r>
      <w:proofErr w:type="gramStart"/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аттестации</w:t>
      </w:r>
      <w:proofErr w:type="gramEnd"/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обучающихся по программам бакалавриата и магистратуры в Финансовом университете». </w:t>
      </w:r>
    </w:p>
    <w:p w14:paraId="4550A0AE" w14:textId="77777777" w:rsidR="00D625F9" w:rsidRPr="00D625F9" w:rsidRDefault="00D625F9" w:rsidP="00D625F9">
      <w:pPr>
        <w:widowControl w:val="0"/>
        <w:tabs>
          <w:tab w:val="left" w:pos="117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3.Приказ от 10.10.2018 № 1873/о «О внесении изменений в Положение о проведении текущего контроля успеваемости и промежуточной </w:t>
      </w:r>
      <w:proofErr w:type="gramStart"/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аттестации</w:t>
      </w:r>
      <w:proofErr w:type="gramEnd"/>
      <w:r w:rsidRPr="00D625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обучающихся по программам бакалавриата и магистратуры в Финансовом университете»</w:t>
      </w:r>
    </w:p>
    <w:p w14:paraId="28F30742" w14:textId="77777777" w:rsidR="005F05F4" w:rsidRDefault="005F05F4" w:rsidP="00D625F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99F343C" w14:textId="4058C7BA" w:rsidR="00D625F9" w:rsidRPr="00D625F9" w:rsidRDefault="00D625F9" w:rsidP="00D625F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25F9">
        <w:rPr>
          <w:rFonts w:ascii="Times New Roman" w:eastAsia="Calibri" w:hAnsi="Times New Roman" w:cs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736823CD" w14:textId="77777777" w:rsidR="00922A2C" w:rsidRPr="00922A2C" w:rsidRDefault="00922A2C" w:rsidP="00922A2C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</w:pPr>
      <w:bookmarkStart w:id="13" w:name="bookmark32"/>
      <w:r w:rsidRPr="00922A2C"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  <w:t>Нормативные акты</w:t>
      </w:r>
      <w:bookmarkEnd w:id="13"/>
    </w:p>
    <w:p w14:paraId="2EA4F78C" w14:textId="77777777" w:rsidR="00922A2C" w:rsidRDefault="00922A2C" w:rsidP="00922A2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2A2C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Федеральный закон от 27.07.2010 №193-ФЗ «Об альтернативной процедуре урегулирования споров с участием посредника (процедуре медиации)»</w:t>
      </w:r>
    </w:p>
    <w:p w14:paraId="7BA3B02B" w14:textId="73A22651" w:rsidR="00D625F9" w:rsidRPr="00922A2C" w:rsidRDefault="00D625F9" w:rsidP="00922A2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2A2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Основная литература</w:t>
      </w:r>
    </w:p>
    <w:p w14:paraId="224294C9" w14:textId="0BEBA7A1" w:rsidR="00922A2C" w:rsidRDefault="00922A2C" w:rsidP="002E5507">
      <w:pPr>
        <w:tabs>
          <w:tab w:val="left" w:pos="1843"/>
        </w:tabs>
        <w:spacing w:after="0" w:line="240" w:lineRule="auto"/>
        <w:ind w:right="142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</w:t>
      </w:r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Матвеева, Л. В. Психология ведения переговоров : учебное пособие для</w:t>
      </w:r>
      <w:r w:rsidR="002E55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вузов / Л. В. Матвеева, Д. М. Крюкова, М. Р.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Гараева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— 2-е изд.,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перераб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и доп. — Москва </w:t>
      </w:r>
      <w:proofErr w:type="gram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:И</w:t>
      </w:r>
      <w:proofErr w:type="gram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здательство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Юрайт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2023. —121 с. </w:t>
      </w:r>
    </w:p>
    <w:p w14:paraId="764BF6E2" w14:textId="7E1B7488" w:rsidR="00922A2C" w:rsidRDefault="00922A2C" w:rsidP="00922A2C">
      <w:pPr>
        <w:tabs>
          <w:tab w:val="left" w:pos="993"/>
        </w:tabs>
        <w:spacing w:after="0" w:line="240" w:lineRule="auto"/>
        <w:ind w:right="142"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Митрошенков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О. А. Деловые переговоры</w:t>
      </w:r>
      <w:proofErr w:type="gram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:</w:t>
      </w:r>
      <w:proofErr w:type="gram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учебное пособие для вузов 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О.А.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Митрошенков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— 2-е изд. — Москва : Издательство </w:t>
      </w:r>
      <w:proofErr w:type="spellStart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Юрайт</w:t>
      </w:r>
      <w:proofErr w:type="spellEnd"/>
      <w:r w:rsidRPr="00922A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2023. — 315 с. </w:t>
      </w:r>
    </w:p>
    <w:p w14:paraId="51AA61AC" w14:textId="5B4B3123" w:rsidR="00D625F9" w:rsidRPr="00922A2C" w:rsidRDefault="00D625F9" w:rsidP="00922A2C">
      <w:pPr>
        <w:tabs>
          <w:tab w:val="left" w:pos="993"/>
        </w:tabs>
        <w:spacing w:after="0" w:line="240" w:lineRule="auto"/>
        <w:ind w:right="14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22A2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</w:t>
      </w:r>
    </w:p>
    <w:p w14:paraId="6BD5C554" w14:textId="765B7BA0" w:rsidR="00922A2C" w:rsidRPr="00922A2C" w:rsidRDefault="00922A2C" w:rsidP="00922A2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/>
        </w:rPr>
        <w:t xml:space="preserve">3. </w:t>
      </w:r>
      <w:proofErr w:type="spell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Митрошенков</w:t>
      </w:r>
      <w:proofErr w:type="spellEnd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, О. А. Деловое общение: эффективные переговоры</w:t>
      </w:r>
      <w:proofErr w:type="gram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</w:p>
    <w:p w14:paraId="37B8B2E6" w14:textId="4A226643" w:rsidR="00922A2C" w:rsidRDefault="00922A2C" w:rsidP="00922A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</w:pPr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практическое пособие / О. А. </w:t>
      </w:r>
      <w:proofErr w:type="spell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Митрошенков</w:t>
      </w:r>
      <w:proofErr w:type="spellEnd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. —</w:t>
      </w:r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ab/>
        <w:t>2-е изд. — Москва</w:t>
      </w:r>
      <w:proofErr w:type="gram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2E5507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</w:t>
      </w:r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Издательство </w:t>
      </w:r>
      <w:proofErr w:type="spellStart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Юрайт</w:t>
      </w:r>
      <w:proofErr w:type="spellEnd"/>
      <w:r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, 2023. — 315 с. </w:t>
      </w:r>
    </w:p>
    <w:p w14:paraId="15F236F7" w14:textId="5B05588B" w:rsidR="00922A2C" w:rsidRDefault="002E5507" w:rsidP="002E550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4.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Чернышова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, Л. И. Этика, культура и этикет делового общения</w:t>
      </w:r>
      <w:proofErr w:type="gram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учебное пособие для вузов / Л. И.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Чернышова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. — Москва</w:t>
      </w:r>
      <w:proofErr w:type="gram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Издательство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Юрайт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, 2023. — 161 с. </w:t>
      </w:r>
    </w:p>
    <w:p w14:paraId="374CA1EA" w14:textId="34C0B884" w:rsidR="00922A2C" w:rsidRDefault="002E5507" w:rsidP="002E550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5. </w:t>
      </w:r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Психология делового общения</w:t>
      </w:r>
      <w:proofErr w:type="gram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учебник и практикум для вузов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</w:t>
      </w:r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В. Н. Лавриненко [и др.] ; под редакцией</w:t>
      </w:r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ab/>
        <w:t>В. Н. Лавриненко,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</w:t>
      </w:r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Л. И.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Чернышовой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. — Москва</w:t>
      </w:r>
      <w:proofErr w:type="gram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:</w:t>
      </w:r>
      <w:proofErr w:type="gram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 Издательство </w:t>
      </w:r>
      <w:proofErr w:type="spellStart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>Юрайт</w:t>
      </w:r>
      <w:proofErr w:type="spellEnd"/>
      <w:r w:rsidR="00922A2C" w:rsidRPr="00922A2C">
        <w:rPr>
          <w:rFonts w:ascii="Times New Roman" w:eastAsia="Times New Roman" w:hAnsi="Times New Roman" w:cs="Times New Roman"/>
          <w:color w:val="000000"/>
          <w:sz w:val="24"/>
          <w:szCs w:val="24"/>
          <w:lang w:val="ru" w:eastAsia="ru-RU" w:bidi="ru-RU"/>
        </w:rPr>
        <w:t xml:space="preserve">, 2023. — 350 с. </w:t>
      </w:r>
    </w:p>
    <w:p w14:paraId="75113E27" w14:textId="77777777" w:rsidR="002E5507" w:rsidRDefault="002E5507" w:rsidP="00922A2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ED96B56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4" w:name="_Toc506893289"/>
      <w:bookmarkEnd w:id="9"/>
      <w:bookmarkEnd w:id="10"/>
      <w:bookmarkEnd w:id="14"/>
      <w:r>
        <w:rPr>
          <w:rFonts w:ascii="Times New Roman" w:hAnsi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25F7BF39" w14:textId="77777777" w:rsidR="00E20808" w:rsidRDefault="00E20808" w:rsidP="00E20808">
      <w:pPr>
        <w:pStyle w:val="Default"/>
        <w:ind w:firstLine="709"/>
        <w:jc w:val="both"/>
        <w:rPr>
          <w:sz w:val="28"/>
          <w:szCs w:val="28"/>
        </w:rPr>
      </w:pPr>
      <w:bookmarkStart w:id="15" w:name="_TOC_250002"/>
      <w:bookmarkEnd w:id="15"/>
    </w:p>
    <w:p w14:paraId="2C6FC6A6" w14:textId="77777777" w:rsidR="00E20808" w:rsidRDefault="00E20808" w:rsidP="00E2080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57249915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лицензионного программного обеспечения: </w:t>
      </w:r>
    </w:p>
    <w:p w14:paraId="32119F1C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Операционная система </w:t>
      </w:r>
      <w:r>
        <w:rPr>
          <w:rFonts w:ascii="Times New Roman" w:hAnsi="Times New Roman"/>
          <w:sz w:val="28"/>
          <w:szCs w:val="28"/>
          <w:lang w:val="en-US"/>
        </w:rPr>
        <w:t>Astra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Linux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Common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Edition</w:t>
      </w:r>
      <w:r>
        <w:rPr>
          <w:rFonts w:ascii="Times New Roman" w:hAnsi="Times New Roman"/>
          <w:sz w:val="28"/>
          <w:szCs w:val="28"/>
        </w:rPr>
        <w:t xml:space="preserve"> 10</w:t>
      </w:r>
    </w:p>
    <w:p w14:paraId="6911BEE6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Офисный пакт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LibreOffice</w:t>
      </w:r>
      <w:proofErr w:type="spellEnd"/>
    </w:p>
    <w:p w14:paraId="68D57391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Антивирусная защита </w:t>
      </w:r>
      <w:r>
        <w:rPr>
          <w:rFonts w:ascii="Times New Roman" w:hAnsi="Times New Roman"/>
          <w:sz w:val="28"/>
          <w:szCs w:val="28"/>
          <w:lang w:val="en-US"/>
        </w:rPr>
        <w:t>ESET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NOD</w:t>
      </w:r>
      <w:r>
        <w:rPr>
          <w:rFonts w:ascii="Times New Roman" w:hAnsi="Times New Roman"/>
          <w:sz w:val="28"/>
          <w:szCs w:val="28"/>
        </w:rPr>
        <w:t>32</w:t>
      </w:r>
    </w:p>
    <w:p w14:paraId="5FBF5EBC" w14:textId="77777777" w:rsidR="00E20808" w:rsidRDefault="00E20808" w:rsidP="00E20808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4BA24310" w14:textId="77777777" w:rsidR="00E20808" w:rsidRDefault="00E20808" w:rsidP="00E20808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10. Методические указания для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по освоению дисциплины </w:t>
      </w:r>
    </w:p>
    <w:p w14:paraId="2AF3A4D1" w14:textId="77777777" w:rsidR="00E20808" w:rsidRDefault="00E20808" w:rsidP="00E208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Для успешного освоения курса предлагается перечень основной и дополнительной учебной литературы. </w:t>
      </w:r>
    </w:p>
    <w:p w14:paraId="60069DE5" w14:textId="77777777" w:rsidR="00E20808" w:rsidRDefault="00E20808" w:rsidP="00E208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78E44E54" w14:textId="77777777" w:rsidR="00E20808" w:rsidRDefault="00E20808" w:rsidP="00E208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proofErr w:type="gramStart"/>
      <w:r>
        <w:rPr>
          <w:rFonts w:ascii="Times New Roman" w:eastAsia="Courier New" w:hAnsi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  <w:proofErr w:type="gramEnd"/>
    </w:p>
    <w:p w14:paraId="699DDB2F" w14:textId="77777777" w:rsidR="00E20808" w:rsidRDefault="00E20808" w:rsidP="00E20808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67EE7EDA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</w:t>
      </w:r>
    </w:p>
    <w:p w14:paraId="438556CC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</w:p>
    <w:p w14:paraId="6D5FB5A3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0BC80CC7" w14:textId="77777777" w:rsidR="00E20808" w:rsidRDefault="00E20808" w:rsidP="00E208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149EEAC3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2FA104B8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1) Антивирусная защита </w:t>
      </w:r>
      <w:proofErr w:type="spellStart"/>
      <w:r>
        <w:rPr>
          <w:rFonts w:ascii="Times New Roman" w:hAnsi="Times New Roman"/>
          <w:sz w:val="28"/>
          <w:szCs w:val="28"/>
        </w:rPr>
        <w:t>Kaspersky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Endpoint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Security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4F3EE46E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3ACE24C8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LibreOffice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E2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Office</w:t>
      </w:r>
      <w:r>
        <w:rPr>
          <w:rFonts w:ascii="Times New Roman" w:hAnsi="Times New Roman"/>
          <w:sz w:val="28"/>
          <w:szCs w:val="28"/>
        </w:rPr>
        <w:t>.</w:t>
      </w:r>
    </w:p>
    <w:p w14:paraId="1165D7D0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150129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3FDA3705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317D8C57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2) Информационно-образовательный портал Финуниверситета и др.</w:t>
      </w:r>
    </w:p>
    <w:p w14:paraId="387DB10F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8FE62EB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62259C5F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Не используется.</w:t>
      </w:r>
    </w:p>
    <w:p w14:paraId="57ECE1E5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35A2F1EC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4727BB82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5A513CB9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79935E85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259E01F0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39BD2423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1) </w:t>
      </w:r>
      <w:r>
        <w:rPr>
          <w:rFonts w:ascii="Times New Roman" w:hAnsi="Times New Roman"/>
          <w:sz w:val="28"/>
          <w:szCs w:val="28"/>
        </w:rPr>
        <w:t>Антивирусная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защита</w:t>
      </w:r>
      <w:r>
        <w:rPr>
          <w:rFonts w:ascii="Times New Roman" w:hAnsi="Times New Roman"/>
          <w:sz w:val="28"/>
          <w:szCs w:val="28"/>
          <w:lang w:val="en-US"/>
        </w:rPr>
        <w:t xml:space="preserve"> Kaspersky Endpoint Security;</w:t>
      </w:r>
    </w:p>
    <w:p w14:paraId="2820254A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744341CD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/>
          <w:sz w:val="28"/>
          <w:szCs w:val="28"/>
        </w:rPr>
        <w:t>LibreOffice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Office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3403EF9" w14:textId="77777777" w:rsidR="00E20808" w:rsidRDefault="00E20808" w:rsidP="00E20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BCA6B4" w14:textId="77777777" w:rsidR="00E20808" w:rsidRDefault="00E20808" w:rsidP="00E20808">
      <w:pPr>
        <w:keepNext/>
        <w:tabs>
          <w:tab w:val="left" w:pos="708"/>
          <w:tab w:val="num" w:pos="1512"/>
        </w:tabs>
        <w:spacing w:after="0" w:line="240" w:lineRule="auto"/>
        <w:jc w:val="both"/>
        <w:outlineLvl w:val="0"/>
        <w:rPr>
          <w:rFonts w:ascii="Calibri" w:hAnsi="Calibri"/>
          <w:sz w:val="24"/>
          <w:szCs w:val="24"/>
        </w:rPr>
      </w:pPr>
    </w:p>
    <w:p w14:paraId="399FDBE7" w14:textId="77777777" w:rsidR="00473E27" w:rsidRDefault="00473E27" w:rsidP="00E208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473E27" w:rsidSect="00C61D5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4" w:h="16838" w:code="9"/>
      <w:pgMar w:top="1134" w:right="1134" w:bottom="1134" w:left="1170" w:header="720" w:footer="720" w:gutter="0"/>
      <w:pgNumType w:start="1"/>
      <w:cols w:space="708"/>
      <w:noEndnote/>
      <w:titlePg/>
      <w:docGrid w:linePitch="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85DCA" w14:textId="77777777" w:rsidR="00BB6D0E" w:rsidRDefault="00BB6D0E" w:rsidP="000112E6">
      <w:pPr>
        <w:spacing w:after="0" w:line="240" w:lineRule="auto"/>
      </w:pPr>
      <w:r>
        <w:separator/>
      </w:r>
    </w:p>
  </w:endnote>
  <w:endnote w:type="continuationSeparator" w:id="0">
    <w:p w14:paraId="235A7F16" w14:textId="77777777" w:rsidR="00BB6D0E" w:rsidRDefault="00BB6D0E" w:rsidP="0001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A4AE4" w14:textId="77777777" w:rsidR="000136BF" w:rsidRDefault="000136BF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607E432" w14:textId="77777777" w:rsidR="000136BF" w:rsidRDefault="000136B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641BE" w14:textId="77777777" w:rsidR="000136BF" w:rsidRDefault="000136BF" w:rsidP="00885024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705B">
      <w:rPr>
        <w:rStyle w:val="a9"/>
        <w:noProof/>
      </w:rPr>
      <w:t>4</w:t>
    </w:r>
    <w:r>
      <w:rPr>
        <w:rStyle w:val="a9"/>
      </w:rPr>
      <w:fldChar w:fldCharType="end"/>
    </w:r>
  </w:p>
  <w:p w14:paraId="16A4FE40" w14:textId="77777777" w:rsidR="000136BF" w:rsidRDefault="000136B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0136BF" w14:paraId="2FF81249" w14:textId="77777777" w:rsidTr="00885024">
      <w:tc>
        <w:tcPr>
          <w:tcW w:w="3200" w:type="dxa"/>
        </w:tcPr>
        <w:p w14:paraId="42A96F99" w14:textId="77777777" w:rsidR="000136BF" w:rsidRDefault="000136BF" w:rsidP="00885024">
          <w:pPr>
            <w:pStyle w:val="a7"/>
            <w:ind w:left="-115"/>
          </w:pPr>
        </w:p>
      </w:tc>
      <w:tc>
        <w:tcPr>
          <w:tcW w:w="3200" w:type="dxa"/>
        </w:tcPr>
        <w:p w14:paraId="792B06DD" w14:textId="77777777" w:rsidR="000136BF" w:rsidRDefault="000136BF" w:rsidP="00885024">
          <w:pPr>
            <w:pStyle w:val="a7"/>
            <w:jc w:val="center"/>
          </w:pPr>
        </w:p>
      </w:tc>
      <w:tc>
        <w:tcPr>
          <w:tcW w:w="3200" w:type="dxa"/>
        </w:tcPr>
        <w:p w14:paraId="02B334AA" w14:textId="77777777" w:rsidR="000136BF" w:rsidRDefault="000136BF" w:rsidP="00885024">
          <w:pPr>
            <w:pStyle w:val="a7"/>
            <w:ind w:right="-115"/>
            <w:jc w:val="right"/>
          </w:pPr>
        </w:p>
      </w:tc>
    </w:tr>
  </w:tbl>
  <w:p w14:paraId="5AE23AA9" w14:textId="77777777" w:rsidR="000136BF" w:rsidRDefault="000136BF" w:rsidP="008850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D0EEC" w14:textId="77777777" w:rsidR="00BB6D0E" w:rsidRDefault="00BB6D0E" w:rsidP="000112E6">
      <w:pPr>
        <w:spacing w:after="0" w:line="240" w:lineRule="auto"/>
      </w:pPr>
      <w:r>
        <w:separator/>
      </w:r>
    </w:p>
  </w:footnote>
  <w:footnote w:type="continuationSeparator" w:id="0">
    <w:p w14:paraId="0E0F6B9D" w14:textId="77777777" w:rsidR="00BB6D0E" w:rsidRDefault="00BB6D0E" w:rsidP="00011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0136BF" w14:paraId="140AB46A" w14:textId="77777777" w:rsidTr="00885024">
      <w:tc>
        <w:tcPr>
          <w:tcW w:w="3200" w:type="dxa"/>
        </w:tcPr>
        <w:p w14:paraId="79D9D71E" w14:textId="77777777" w:rsidR="000136BF" w:rsidRDefault="000136BF" w:rsidP="00885024">
          <w:pPr>
            <w:pStyle w:val="a7"/>
            <w:ind w:left="-115"/>
          </w:pPr>
        </w:p>
      </w:tc>
      <w:tc>
        <w:tcPr>
          <w:tcW w:w="3200" w:type="dxa"/>
        </w:tcPr>
        <w:p w14:paraId="351EA019" w14:textId="77777777" w:rsidR="000136BF" w:rsidRDefault="000136BF" w:rsidP="00885024">
          <w:pPr>
            <w:pStyle w:val="a7"/>
            <w:jc w:val="center"/>
          </w:pPr>
        </w:p>
      </w:tc>
      <w:tc>
        <w:tcPr>
          <w:tcW w:w="3200" w:type="dxa"/>
        </w:tcPr>
        <w:p w14:paraId="72F09ED8" w14:textId="77777777" w:rsidR="000136BF" w:rsidRDefault="000136BF" w:rsidP="00885024">
          <w:pPr>
            <w:pStyle w:val="a7"/>
            <w:ind w:right="-115"/>
            <w:jc w:val="right"/>
          </w:pPr>
        </w:p>
      </w:tc>
    </w:tr>
  </w:tbl>
  <w:p w14:paraId="79B8085E" w14:textId="77777777" w:rsidR="000136BF" w:rsidRDefault="000136BF" w:rsidP="0088502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00"/>
      <w:gridCol w:w="3200"/>
      <w:gridCol w:w="3200"/>
    </w:tblGrid>
    <w:tr w:rsidR="000136BF" w14:paraId="661C7EA3" w14:textId="77777777" w:rsidTr="00885024">
      <w:tc>
        <w:tcPr>
          <w:tcW w:w="3200" w:type="dxa"/>
        </w:tcPr>
        <w:p w14:paraId="5E1D7566" w14:textId="77777777" w:rsidR="000136BF" w:rsidRDefault="000136BF" w:rsidP="00885024">
          <w:pPr>
            <w:pStyle w:val="a7"/>
            <w:ind w:left="-115"/>
          </w:pPr>
        </w:p>
      </w:tc>
      <w:tc>
        <w:tcPr>
          <w:tcW w:w="3200" w:type="dxa"/>
        </w:tcPr>
        <w:p w14:paraId="2B2DB9D9" w14:textId="77777777" w:rsidR="000136BF" w:rsidRDefault="000136BF" w:rsidP="00885024">
          <w:pPr>
            <w:pStyle w:val="a7"/>
            <w:jc w:val="center"/>
          </w:pPr>
        </w:p>
      </w:tc>
      <w:tc>
        <w:tcPr>
          <w:tcW w:w="3200" w:type="dxa"/>
        </w:tcPr>
        <w:p w14:paraId="143F93F9" w14:textId="77777777" w:rsidR="000136BF" w:rsidRDefault="000136BF" w:rsidP="00885024">
          <w:pPr>
            <w:pStyle w:val="a7"/>
            <w:ind w:right="-115"/>
            <w:jc w:val="right"/>
          </w:pPr>
        </w:p>
      </w:tc>
    </w:tr>
  </w:tbl>
  <w:p w14:paraId="6E33227B" w14:textId="77777777" w:rsidR="000136BF" w:rsidRDefault="000136BF" w:rsidP="008850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E19"/>
    <w:multiLevelType w:val="hybridMultilevel"/>
    <w:tmpl w:val="3DDEF746"/>
    <w:lvl w:ilvl="0" w:tplc="B1BA99AE">
      <w:start w:val="1"/>
      <w:numFmt w:val="decimal"/>
      <w:lvlText w:val="%1."/>
      <w:lvlJc w:val="left"/>
      <w:pPr>
        <w:ind w:left="108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22D8E"/>
    <w:multiLevelType w:val="hybridMultilevel"/>
    <w:tmpl w:val="2C763498"/>
    <w:lvl w:ilvl="0" w:tplc="49BC1D08">
      <w:start w:val="1"/>
      <w:numFmt w:val="decimal"/>
      <w:lvlText w:val="%1."/>
      <w:lvlJc w:val="left"/>
      <w:pPr>
        <w:ind w:left="2299" w:hanging="1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B63423"/>
    <w:multiLevelType w:val="multilevel"/>
    <w:tmpl w:val="9D843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802B6"/>
    <w:multiLevelType w:val="multilevel"/>
    <w:tmpl w:val="60E807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A149EC"/>
    <w:multiLevelType w:val="hybridMultilevel"/>
    <w:tmpl w:val="05C00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5430A"/>
    <w:multiLevelType w:val="hybridMultilevel"/>
    <w:tmpl w:val="117E8AA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7EE39BA"/>
    <w:multiLevelType w:val="hybridMultilevel"/>
    <w:tmpl w:val="2C1E0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37AD4"/>
    <w:multiLevelType w:val="hybridMultilevel"/>
    <w:tmpl w:val="2BD8825C"/>
    <w:lvl w:ilvl="0" w:tplc="9278A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E103FF"/>
    <w:multiLevelType w:val="hybridMultilevel"/>
    <w:tmpl w:val="0D00F99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A74B73"/>
    <w:multiLevelType w:val="multilevel"/>
    <w:tmpl w:val="8826B2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F190A"/>
    <w:multiLevelType w:val="hybridMultilevel"/>
    <w:tmpl w:val="A034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B7227"/>
    <w:multiLevelType w:val="hybridMultilevel"/>
    <w:tmpl w:val="6C5C8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F3FA3"/>
    <w:multiLevelType w:val="multilevel"/>
    <w:tmpl w:val="1B282D2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84518B"/>
    <w:multiLevelType w:val="hybridMultilevel"/>
    <w:tmpl w:val="A034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F20A1"/>
    <w:multiLevelType w:val="hybridMultilevel"/>
    <w:tmpl w:val="CC30F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B1CC4"/>
    <w:multiLevelType w:val="hybridMultilevel"/>
    <w:tmpl w:val="A592474C"/>
    <w:lvl w:ilvl="0" w:tplc="24624DEE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AE75E64"/>
    <w:multiLevelType w:val="hybridMultilevel"/>
    <w:tmpl w:val="8F8E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17B8B"/>
    <w:multiLevelType w:val="multilevel"/>
    <w:tmpl w:val="98C08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18">
    <w:nsid w:val="427D652B"/>
    <w:multiLevelType w:val="multilevel"/>
    <w:tmpl w:val="CCA2FB6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9F693F"/>
    <w:multiLevelType w:val="hybridMultilevel"/>
    <w:tmpl w:val="CC30F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A07E6"/>
    <w:multiLevelType w:val="hybridMultilevel"/>
    <w:tmpl w:val="D8887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F4361"/>
    <w:multiLevelType w:val="multilevel"/>
    <w:tmpl w:val="509CD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144AAF"/>
    <w:multiLevelType w:val="hybridMultilevel"/>
    <w:tmpl w:val="464E8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628A6"/>
    <w:multiLevelType w:val="hybridMultilevel"/>
    <w:tmpl w:val="43244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E5C3C"/>
    <w:multiLevelType w:val="multilevel"/>
    <w:tmpl w:val="85603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461F6B"/>
    <w:multiLevelType w:val="multilevel"/>
    <w:tmpl w:val="116A7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B25CEA"/>
    <w:multiLevelType w:val="multilevel"/>
    <w:tmpl w:val="6B8A13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1"/>
      <w:numFmt w:val="decimal"/>
      <w:lvlText w:val="%9."/>
      <w:lvlJc w:val="left"/>
      <w:pPr>
        <w:ind w:left="720" w:hanging="360"/>
      </w:pPr>
    </w:lvl>
  </w:abstractNum>
  <w:abstractNum w:abstractNumId="27">
    <w:nsid w:val="58EC1425"/>
    <w:multiLevelType w:val="multilevel"/>
    <w:tmpl w:val="2A9E40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035CBD"/>
    <w:multiLevelType w:val="multilevel"/>
    <w:tmpl w:val="8826B2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84ECF"/>
    <w:multiLevelType w:val="hybridMultilevel"/>
    <w:tmpl w:val="5A749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10"/>
        </w:tabs>
        <w:ind w:left="121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113430"/>
    <w:multiLevelType w:val="multilevel"/>
    <w:tmpl w:val="9EAA8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2C4007"/>
    <w:multiLevelType w:val="hybridMultilevel"/>
    <w:tmpl w:val="497477E0"/>
    <w:lvl w:ilvl="0" w:tplc="58EE1D5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75C798C"/>
    <w:multiLevelType w:val="multilevel"/>
    <w:tmpl w:val="6F78C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F516A5"/>
    <w:multiLevelType w:val="multilevel"/>
    <w:tmpl w:val="F5FA22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1D0B72"/>
    <w:multiLevelType w:val="hybridMultilevel"/>
    <w:tmpl w:val="A034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EA7719"/>
    <w:multiLevelType w:val="multilevel"/>
    <w:tmpl w:val="815E77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1C3EA7"/>
    <w:multiLevelType w:val="hybridMultilevel"/>
    <w:tmpl w:val="8BB2C162"/>
    <w:lvl w:ilvl="0" w:tplc="020A84A0">
      <w:start w:val="1"/>
      <w:numFmt w:val="decimal"/>
      <w:lvlText w:val="%1."/>
      <w:lvlJc w:val="left"/>
      <w:pPr>
        <w:ind w:left="2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7">
    <w:nsid w:val="74814D55"/>
    <w:multiLevelType w:val="hybridMultilevel"/>
    <w:tmpl w:val="EEB4F09E"/>
    <w:lvl w:ilvl="0" w:tplc="C818FF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091350"/>
    <w:multiLevelType w:val="multilevel"/>
    <w:tmpl w:val="26CE06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6B6348"/>
    <w:multiLevelType w:val="hybridMultilevel"/>
    <w:tmpl w:val="CC30F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F212FC"/>
    <w:multiLevelType w:val="hybridMultilevel"/>
    <w:tmpl w:val="38D25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6"/>
  </w:num>
  <w:num w:numId="7">
    <w:abstractNumId w:val="15"/>
  </w:num>
  <w:num w:numId="8">
    <w:abstractNumId w:val="19"/>
  </w:num>
  <w:num w:numId="9">
    <w:abstractNumId w:val="20"/>
  </w:num>
  <w:num w:numId="10">
    <w:abstractNumId w:val="40"/>
  </w:num>
  <w:num w:numId="11">
    <w:abstractNumId w:val="34"/>
  </w:num>
  <w:num w:numId="12">
    <w:abstractNumId w:val="6"/>
  </w:num>
  <w:num w:numId="13">
    <w:abstractNumId w:val="0"/>
  </w:num>
  <w:num w:numId="14">
    <w:abstractNumId w:val="14"/>
  </w:num>
  <w:num w:numId="15">
    <w:abstractNumId w:val="39"/>
  </w:num>
  <w:num w:numId="16">
    <w:abstractNumId w:val="10"/>
  </w:num>
  <w:num w:numId="17">
    <w:abstractNumId w:val="13"/>
  </w:num>
  <w:num w:numId="18">
    <w:abstractNumId w:val="22"/>
  </w:num>
  <w:num w:numId="19">
    <w:abstractNumId w:val="16"/>
  </w:num>
  <w:num w:numId="20">
    <w:abstractNumId w:val="31"/>
  </w:num>
  <w:num w:numId="21">
    <w:abstractNumId w:val="17"/>
  </w:num>
  <w:num w:numId="22">
    <w:abstractNumId w:val="37"/>
  </w:num>
  <w:num w:numId="23">
    <w:abstractNumId w:val="3"/>
  </w:num>
  <w:num w:numId="24">
    <w:abstractNumId w:val="24"/>
  </w:num>
  <w:num w:numId="25">
    <w:abstractNumId w:val="33"/>
  </w:num>
  <w:num w:numId="26">
    <w:abstractNumId w:val="25"/>
  </w:num>
  <w:num w:numId="27">
    <w:abstractNumId w:val="21"/>
  </w:num>
  <w:num w:numId="28">
    <w:abstractNumId w:val="30"/>
  </w:num>
  <w:num w:numId="29">
    <w:abstractNumId w:val="38"/>
  </w:num>
  <w:num w:numId="30">
    <w:abstractNumId w:val="32"/>
  </w:num>
  <w:num w:numId="31">
    <w:abstractNumId w:val="5"/>
  </w:num>
  <w:num w:numId="32">
    <w:abstractNumId w:val="23"/>
  </w:num>
  <w:num w:numId="33">
    <w:abstractNumId w:val="2"/>
  </w:num>
  <w:num w:numId="34">
    <w:abstractNumId w:val="12"/>
  </w:num>
  <w:num w:numId="35">
    <w:abstractNumId w:val="18"/>
  </w:num>
  <w:num w:numId="36">
    <w:abstractNumId w:val="8"/>
  </w:num>
  <w:num w:numId="37">
    <w:abstractNumId w:val="11"/>
  </w:num>
  <w:num w:numId="38">
    <w:abstractNumId w:val="9"/>
  </w:num>
  <w:num w:numId="39">
    <w:abstractNumId w:val="28"/>
  </w:num>
  <w:num w:numId="40">
    <w:abstractNumId w:val="27"/>
  </w:num>
  <w:num w:numId="41">
    <w:abstractNumId w:val="35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E6"/>
    <w:rsid w:val="000112E6"/>
    <w:rsid w:val="000136BF"/>
    <w:rsid w:val="000213FC"/>
    <w:rsid w:val="0005509E"/>
    <w:rsid w:val="00056ABE"/>
    <w:rsid w:val="00060D98"/>
    <w:rsid w:val="0007589B"/>
    <w:rsid w:val="000945E9"/>
    <w:rsid w:val="000A20E7"/>
    <w:rsid w:val="000A6756"/>
    <w:rsid w:val="000C0531"/>
    <w:rsid w:val="000D25D6"/>
    <w:rsid w:val="000E160E"/>
    <w:rsid w:val="000F2091"/>
    <w:rsid w:val="00102E52"/>
    <w:rsid w:val="0010705B"/>
    <w:rsid w:val="001158D0"/>
    <w:rsid w:val="00133002"/>
    <w:rsid w:val="00136D22"/>
    <w:rsid w:val="00147B66"/>
    <w:rsid w:val="001625EE"/>
    <w:rsid w:val="001813ED"/>
    <w:rsid w:val="001863B2"/>
    <w:rsid w:val="001A0C7B"/>
    <w:rsid w:val="001A6431"/>
    <w:rsid w:val="001C651C"/>
    <w:rsid w:val="001F4565"/>
    <w:rsid w:val="001F469F"/>
    <w:rsid w:val="00226A60"/>
    <w:rsid w:val="00240B74"/>
    <w:rsid w:val="002446D7"/>
    <w:rsid w:val="0028775E"/>
    <w:rsid w:val="002A04CA"/>
    <w:rsid w:val="002D35DA"/>
    <w:rsid w:val="002D4650"/>
    <w:rsid w:val="002E5507"/>
    <w:rsid w:val="0030679F"/>
    <w:rsid w:val="00314158"/>
    <w:rsid w:val="00314A36"/>
    <w:rsid w:val="00324FAE"/>
    <w:rsid w:val="003540CE"/>
    <w:rsid w:val="00367E87"/>
    <w:rsid w:val="003904F4"/>
    <w:rsid w:val="00394B45"/>
    <w:rsid w:val="00396D77"/>
    <w:rsid w:val="003976A3"/>
    <w:rsid w:val="003A1213"/>
    <w:rsid w:val="003A193D"/>
    <w:rsid w:val="003A4857"/>
    <w:rsid w:val="003B5DFA"/>
    <w:rsid w:val="003D0099"/>
    <w:rsid w:val="003D3C01"/>
    <w:rsid w:val="004256EB"/>
    <w:rsid w:val="00473E27"/>
    <w:rsid w:val="00474443"/>
    <w:rsid w:val="004A1EA7"/>
    <w:rsid w:val="004A5E72"/>
    <w:rsid w:val="004D3C79"/>
    <w:rsid w:val="004D5735"/>
    <w:rsid w:val="004E000A"/>
    <w:rsid w:val="004F12F4"/>
    <w:rsid w:val="00504B99"/>
    <w:rsid w:val="00512CC6"/>
    <w:rsid w:val="00525280"/>
    <w:rsid w:val="005254EF"/>
    <w:rsid w:val="00527F88"/>
    <w:rsid w:val="005F05F4"/>
    <w:rsid w:val="00604D20"/>
    <w:rsid w:val="006249C9"/>
    <w:rsid w:val="0063604C"/>
    <w:rsid w:val="0066500C"/>
    <w:rsid w:val="00673888"/>
    <w:rsid w:val="00681DA1"/>
    <w:rsid w:val="006840DC"/>
    <w:rsid w:val="0068550B"/>
    <w:rsid w:val="00686ED6"/>
    <w:rsid w:val="006A6B6C"/>
    <w:rsid w:val="006B4138"/>
    <w:rsid w:val="006C3716"/>
    <w:rsid w:val="006D2AA8"/>
    <w:rsid w:val="00711C77"/>
    <w:rsid w:val="00713AED"/>
    <w:rsid w:val="00715394"/>
    <w:rsid w:val="0073501E"/>
    <w:rsid w:val="00767F33"/>
    <w:rsid w:val="00780651"/>
    <w:rsid w:val="00782BB4"/>
    <w:rsid w:val="00783434"/>
    <w:rsid w:val="00783537"/>
    <w:rsid w:val="0079341A"/>
    <w:rsid w:val="00795FC0"/>
    <w:rsid w:val="007C2071"/>
    <w:rsid w:val="007C30AC"/>
    <w:rsid w:val="0080667C"/>
    <w:rsid w:val="00806769"/>
    <w:rsid w:val="008119A4"/>
    <w:rsid w:val="00835919"/>
    <w:rsid w:val="008459B0"/>
    <w:rsid w:val="008466CD"/>
    <w:rsid w:val="00850FBF"/>
    <w:rsid w:val="00885024"/>
    <w:rsid w:val="008A3168"/>
    <w:rsid w:val="008B622E"/>
    <w:rsid w:val="008F6DF2"/>
    <w:rsid w:val="009044CC"/>
    <w:rsid w:val="00922A2C"/>
    <w:rsid w:val="00930BA8"/>
    <w:rsid w:val="00952480"/>
    <w:rsid w:val="00975030"/>
    <w:rsid w:val="00975AD5"/>
    <w:rsid w:val="009F74B2"/>
    <w:rsid w:val="00A13428"/>
    <w:rsid w:val="00A161BE"/>
    <w:rsid w:val="00A22B4E"/>
    <w:rsid w:val="00A328E4"/>
    <w:rsid w:val="00A45789"/>
    <w:rsid w:val="00A66D15"/>
    <w:rsid w:val="00A858F4"/>
    <w:rsid w:val="00AA7066"/>
    <w:rsid w:val="00AC2C56"/>
    <w:rsid w:val="00AC7443"/>
    <w:rsid w:val="00AD3561"/>
    <w:rsid w:val="00B50A3C"/>
    <w:rsid w:val="00B54550"/>
    <w:rsid w:val="00B729A2"/>
    <w:rsid w:val="00B941C0"/>
    <w:rsid w:val="00BB10EA"/>
    <w:rsid w:val="00BB6D0E"/>
    <w:rsid w:val="00BD1D39"/>
    <w:rsid w:val="00C40FD3"/>
    <w:rsid w:val="00C50875"/>
    <w:rsid w:val="00C61D5C"/>
    <w:rsid w:val="00C67E8D"/>
    <w:rsid w:val="00C83C04"/>
    <w:rsid w:val="00CC5A33"/>
    <w:rsid w:val="00CF4921"/>
    <w:rsid w:val="00D065AD"/>
    <w:rsid w:val="00D1015A"/>
    <w:rsid w:val="00D17D76"/>
    <w:rsid w:val="00D37595"/>
    <w:rsid w:val="00D4008D"/>
    <w:rsid w:val="00D60105"/>
    <w:rsid w:val="00D625F9"/>
    <w:rsid w:val="00D64FB8"/>
    <w:rsid w:val="00D771B4"/>
    <w:rsid w:val="00DB3F16"/>
    <w:rsid w:val="00DD3A7B"/>
    <w:rsid w:val="00DE3731"/>
    <w:rsid w:val="00DE4380"/>
    <w:rsid w:val="00DF559B"/>
    <w:rsid w:val="00DF7117"/>
    <w:rsid w:val="00E20808"/>
    <w:rsid w:val="00E52AA5"/>
    <w:rsid w:val="00E84F60"/>
    <w:rsid w:val="00E932B4"/>
    <w:rsid w:val="00E95136"/>
    <w:rsid w:val="00EA1A3C"/>
    <w:rsid w:val="00ED3152"/>
    <w:rsid w:val="00EE131A"/>
    <w:rsid w:val="00EF2C85"/>
    <w:rsid w:val="00EF6E46"/>
    <w:rsid w:val="00F26B5D"/>
    <w:rsid w:val="00F34330"/>
    <w:rsid w:val="00F439C1"/>
    <w:rsid w:val="00F51D5B"/>
    <w:rsid w:val="00F830A5"/>
    <w:rsid w:val="00FA2875"/>
    <w:rsid w:val="00FD7286"/>
    <w:rsid w:val="00FE2593"/>
    <w:rsid w:val="00FE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FD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88"/>
  </w:style>
  <w:style w:type="paragraph" w:styleId="3">
    <w:name w:val="heading 3"/>
    <w:basedOn w:val="a"/>
    <w:next w:val="a"/>
    <w:link w:val="30"/>
    <w:qFormat/>
    <w:rsid w:val="00D625F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112E6"/>
  </w:style>
  <w:style w:type="paragraph" w:styleId="a5">
    <w:name w:val="footnote text"/>
    <w:basedOn w:val="a"/>
    <w:link w:val="a6"/>
    <w:uiPriority w:val="99"/>
    <w:semiHidden/>
    <w:unhideWhenUsed/>
    <w:rsid w:val="000112E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12E6"/>
    <w:rPr>
      <w:sz w:val="20"/>
      <w:szCs w:val="20"/>
    </w:rPr>
  </w:style>
  <w:style w:type="paragraph" w:styleId="a7">
    <w:name w:val="header"/>
    <w:basedOn w:val="a"/>
    <w:link w:val="a8"/>
    <w:unhideWhenUsed/>
    <w:rsid w:val="000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0112E6"/>
  </w:style>
  <w:style w:type="character" w:styleId="a9">
    <w:name w:val="page number"/>
    <w:basedOn w:val="a0"/>
    <w:rsid w:val="000112E6"/>
  </w:style>
  <w:style w:type="table" w:styleId="aa">
    <w:name w:val="Table Grid"/>
    <w:basedOn w:val="a1"/>
    <w:uiPriority w:val="59"/>
    <w:rsid w:val="00011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rsid w:val="000112E6"/>
    <w:rPr>
      <w:vertAlign w:val="superscript"/>
    </w:rPr>
  </w:style>
  <w:style w:type="paragraph" w:styleId="ac">
    <w:name w:val="List Paragraph"/>
    <w:basedOn w:val="a"/>
    <w:uiPriority w:val="34"/>
    <w:qFormat/>
    <w:rsid w:val="006249C9"/>
    <w:pPr>
      <w:ind w:left="720"/>
      <w:contextualSpacing/>
    </w:pPr>
  </w:style>
  <w:style w:type="character" w:styleId="ad">
    <w:name w:val="Hyperlink"/>
    <w:basedOn w:val="a0"/>
    <w:unhideWhenUsed/>
    <w:rsid w:val="00CC5A33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a"/>
    <w:rsid w:val="00780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D625F9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numbering" w:customStyle="1" w:styleId="10">
    <w:name w:val="Нет списка1"/>
    <w:next w:val="a2"/>
    <w:semiHidden/>
    <w:rsid w:val="00D625F9"/>
  </w:style>
  <w:style w:type="paragraph" w:styleId="ae">
    <w:name w:val="Body Text Indent"/>
    <w:basedOn w:val="a"/>
    <w:link w:val="af"/>
    <w:rsid w:val="00D625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D625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ody Text"/>
    <w:basedOn w:val="a"/>
    <w:link w:val="af1"/>
    <w:uiPriority w:val="99"/>
    <w:unhideWhenUsed/>
    <w:rsid w:val="00D625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uiPriority w:val="99"/>
    <w:rsid w:val="00D625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Balloon Text"/>
    <w:basedOn w:val="a"/>
    <w:link w:val="af3"/>
    <w:rsid w:val="00D625F9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af3">
    <w:name w:val="Текст выноски Знак"/>
    <w:basedOn w:val="a0"/>
    <w:link w:val="af2"/>
    <w:rsid w:val="00D625F9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D62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D625F9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D625F9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D625F9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625F9"/>
    <w:pPr>
      <w:shd w:val="clear" w:color="auto" w:fill="FFFFFF"/>
      <w:spacing w:after="60" w:line="240" w:lineRule="atLeast"/>
      <w:ind w:hanging="720"/>
      <w:jc w:val="center"/>
    </w:pPr>
    <w:rPr>
      <w:sz w:val="27"/>
      <w:szCs w:val="27"/>
    </w:rPr>
  </w:style>
  <w:style w:type="paragraph" w:customStyle="1" w:styleId="40">
    <w:name w:val="Заголовок №4"/>
    <w:basedOn w:val="a"/>
    <w:link w:val="4"/>
    <w:rsid w:val="00D625F9"/>
    <w:pPr>
      <w:shd w:val="clear" w:color="auto" w:fill="FFFFFF"/>
      <w:spacing w:after="0" w:line="370" w:lineRule="exact"/>
      <w:ind w:hanging="460"/>
      <w:jc w:val="both"/>
      <w:outlineLvl w:val="3"/>
    </w:pPr>
    <w:rPr>
      <w:sz w:val="27"/>
      <w:szCs w:val="27"/>
    </w:rPr>
  </w:style>
  <w:style w:type="paragraph" w:customStyle="1" w:styleId="420">
    <w:name w:val="Заголовок №4 (2)"/>
    <w:basedOn w:val="a"/>
    <w:link w:val="42"/>
    <w:rsid w:val="00D625F9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sz w:val="27"/>
      <w:szCs w:val="27"/>
    </w:rPr>
  </w:style>
  <w:style w:type="character" w:customStyle="1" w:styleId="24">
    <w:name w:val="Основной текст (2) + Полужирный4"/>
    <w:rsid w:val="00D625F9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D625F9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D625F9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625F9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625F9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0">
    <w:name w:val="Основной текст (2) + Полужирный1"/>
    <w:rsid w:val="00D625F9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table" w:customStyle="1" w:styleId="20">
    <w:name w:val="Сетка таблицы2"/>
    <w:basedOn w:val="a1"/>
    <w:next w:val="aa"/>
    <w:uiPriority w:val="59"/>
    <w:rsid w:val="00D625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D625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D625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"/>
    <w:rsid w:val="00D62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4">
    <w:basedOn w:val="a"/>
    <w:next w:val="af5"/>
    <w:uiPriority w:val="99"/>
    <w:unhideWhenUsed/>
    <w:rsid w:val="00D62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D62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D625F9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D625F9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b/>
      <w:bCs/>
      <w:sz w:val="27"/>
      <w:szCs w:val="27"/>
    </w:rPr>
  </w:style>
  <w:style w:type="character" w:customStyle="1" w:styleId="af6">
    <w:name w:val="Основной текст_"/>
    <w:link w:val="5"/>
    <w:rsid w:val="00D625F9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6"/>
    <w:rsid w:val="00D625F9"/>
    <w:pPr>
      <w:widowControl w:val="0"/>
      <w:shd w:val="clear" w:color="auto" w:fill="FFFFFF"/>
      <w:spacing w:after="0" w:line="322" w:lineRule="exact"/>
      <w:jc w:val="both"/>
    </w:pPr>
    <w:rPr>
      <w:sz w:val="27"/>
      <w:szCs w:val="27"/>
    </w:rPr>
  </w:style>
  <w:style w:type="character" w:customStyle="1" w:styleId="FontStyle428">
    <w:name w:val="Font Style428"/>
    <w:rsid w:val="00D625F9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D625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1">
    <w:name w:val="TableGrid1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a"/>
    <w:uiPriority w:val="59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a"/>
    <w:uiPriority w:val="99"/>
    <w:rsid w:val="00D625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a"/>
    <w:uiPriority w:val="59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D625F9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7">
    <w:name w:val="Основной текст + Курсив"/>
    <w:rsid w:val="00D625F9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D625F9"/>
    <w:pPr>
      <w:shd w:val="clear" w:color="auto" w:fill="FFFFFF"/>
      <w:spacing w:after="0" w:line="480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  <w:lang w:val="ru" w:eastAsia="ru-RU"/>
    </w:rPr>
  </w:style>
  <w:style w:type="paragraph" w:styleId="af5">
    <w:name w:val="Normal (Web)"/>
    <w:basedOn w:val="a"/>
    <w:uiPriority w:val="99"/>
    <w:semiHidden/>
    <w:unhideWhenUsed/>
    <w:rsid w:val="00D625F9"/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922A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88"/>
  </w:style>
  <w:style w:type="paragraph" w:styleId="3">
    <w:name w:val="heading 3"/>
    <w:basedOn w:val="a"/>
    <w:next w:val="a"/>
    <w:link w:val="30"/>
    <w:qFormat/>
    <w:rsid w:val="00D625F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112E6"/>
  </w:style>
  <w:style w:type="paragraph" w:styleId="a5">
    <w:name w:val="footnote text"/>
    <w:basedOn w:val="a"/>
    <w:link w:val="a6"/>
    <w:uiPriority w:val="99"/>
    <w:semiHidden/>
    <w:unhideWhenUsed/>
    <w:rsid w:val="000112E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12E6"/>
    <w:rPr>
      <w:sz w:val="20"/>
      <w:szCs w:val="20"/>
    </w:rPr>
  </w:style>
  <w:style w:type="paragraph" w:styleId="a7">
    <w:name w:val="header"/>
    <w:basedOn w:val="a"/>
    <w:link w:val="a8"/>
    <w:unhideWhenUsed/>
    <w:rsid w:val="00011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0112E6"/>
  </w:style>
  <w:style w:type="character" w:styleId="a9">
    <w:name w:val="page number"/>
    <w:basedOn w:val="a0"/>
    <w:rsid w:val="000112E6"/>
  </w:style>
  <w:style w:type="table" w:styleId="aa">
    <w:name w:val="Table Grid"/>
    <w:basedOn w:val="a1"/>
    <w:uiPriority w:val="59"/>
    <w:rsid w:val="00011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rsid w:val="000112E6"/>
    <w:rPr>
      <w:vertAlign w:val="superscript"/>
    </w:rPr>
  </w:style>
  <w:style w:type="paragraph" w:styleId="ac">
    <w:name w:val="List Paragraph"/>
    <w:basedOn w:val="a"/>
    <w:uiPriority w:val="34"/>
    <w:qFormat/>
    <w:rsid w:val="006249C9"/>
    <w:pPr>
      <w:ind w:left="720"/>
      <w:contextualSpacing/>
    </w:pPr>
  </w:style>
  <w:style w:type="character" w:styleId="ad">
    <w:name w:val="Hyperlink"/>
    <w:basedOn w:val="a0"/>
    <w:unhideWhenUsed/>
    <w:rsid w:val="00CC5A33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a"/>
    <w:rsid w:val="00780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D625F9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numbering" w:customStyle="1" w:styleId="10">
    <w:name w:val="Нет списка1"/>
    <w:next w:val="a2"/>
    <w:semiHidden/>
    <w:rsid w:val="00D625F9"/>
  </w:style>
  <w:style w:type="paragraph" w:styleId="ae">
    <w:name w:val="Body Text Indent"/>
    <w:basedOn w:val="a"/>
    <w:link w:val="af"/>
    <w:rsid w:val="00D625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D625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ody Text"/>
    <w:basedOn w:val="a"/>
    <w:link w:val="af1"/>
    <w:uiPriority w:val="99"/>
    <w:unhideWhenUsed/>
    <w:rsid w:val="00D625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uiPriority w:val="99"/>
    <w:rsid w:val="00D625F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Balloon Text"/>
    <w:basedOn w:val="a"/>
    <w:link w:val="af3"/>
    <w:rsid w:val="00D625F9"/>
    <w:pPr>
      <w:spacing w:after="0" w:line="240" w:lineRule="auto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af3">
    <w:name w:val="Текст выноски Знак"/>
    <w:basedOn w:val="a0"/>
    <w:link w:val="af2"/>
    <w:rsid w:val="00D625F9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D62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D625F9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D625F9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D625F9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625F9"/>
    <w:pPr>
      <w:shd w:val="clear" w:color="auto" w:fill="FFFFFF"/>
      <w:spacing w:after="60" w:line="240" w:lineRule="atLeast"/>
      <w:ind w:hanging="720"/>
      <w:jc w:val="center"/>
    </w:pPr>
    <w:rPr>
      <w:sz w:val="27"/>
      <w:szCs w:val="27"/>
    </w:rPr>
  </w:style>
  <w:style w:type="paragraph" w:customStyle="1" w:styleId="40">
    <w:name w:val="Заголовок №4"/>
    <w:basedOn w:val="a"/>
    <w:link w:val="4"/>
    <w:rsid w:val="00D625F9"/>
    <w:pPr>
      <w:shd w:val="clear" w:color="auto" w:fill="FFFFFF"/>
      <w:spacing w:after="0" w:line="370" w:lineRule="exact"/>
      <w:ind w:hanging="460"/>
      <w:jc w:val="both"/>
      <w:outlineLvl w:val="3"/>
    </w:pPr>
    <w:rPr>
      <w:sz w:val="27"/>
      <w:szCs w:val="27"/>
    </w:rPr>
  </w:style>
  <w:style w:type="paragraph" w:customStyle="1" w:styleId="420">
    <w:name w:val="Заголовок №4 (2)"/>
    <w:basedOn w:val="a"/>
    <w:link w:val="42"/>
    <w:rsid w:val="00D625F9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sz w:val="27"/>
      <w:szCs w:val="27"/>
    </w:rPr>
  </w:style>
  <w:style w:type="character" w:customStyle="1" w:styleId="24">
    <w:name w:val="Основной текст (2) + Полужирный4"/>
    <w:rsid w:val="00D625F9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D625F9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D625F9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625F9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625F9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0">
    <w:name w:val="Основной текст (2) + Полужирный1"/>
    <w:rsid w:val="00D625F9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table" w:customStyle="1" w:styleId="20">
    <w:name w:val="Сетка таблицы2"/>
    <w:basedOn w:val="a1"/>
    <w:next w:val="aa"/>
    <w:uiPriority w:val="59"/>
    <w:rsid w:val="00D625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D625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D625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"/>
    <w:rsid w:val="00D62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4">
    <w:basedOn w:val="a"/>
    <w:next w:val="af5"/>
    <w:uiPriority w:val="99"/>
    <w:unhideWhenUsed/>
    <w:rsid w:val="00D62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D625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D625F9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D625F9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b/>
      <w:bCs/>
      <w:sz w:val="27"/>
      <w:szCs w:val="27"/>
    </w:rPr>
  </w:style>
  <w:style w:type="character" w:customStyle="1" w:styleId="af6">
    <w:name w:val="Основной текст_"/>
    <w:link w:val="5"/>
    <w:rsid w:val="00D625F9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6"/>
    <w:rsid w:val="00D625F9"/>
    <w:pPr>
      <w:widowControl w:val="0"/>
      <w:shd w:val="clear" w:color="auto" w:fill="FFFFFF"/>
      <w:spacing w:after="0" w:line="322" w:lineRule="exact"/>
      <w:jc w:val="both"/>
    </w:pPr>
    <w:rPr>
      <w:sz w:val="27"/>
      <w:szCs w:val="27"/>
    </w:rPr>
  </w:style>
  <w:style w:type="character" w:customStyle="1" w:styleId="FontStyle428">
    <w:name w:val="Font Style428"/>
    <w:rsid w:val="00D625F9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D625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1">
    <w:name w:val="TableGrid1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a"/>
    <w:uiPriority w:val="59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a"/>
    <w:uiPriority w:val="99"/>
    <w:rsid w:val="00D625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a"/>
    <w:uiPriority w:val="59"/>
    <w:rsid w:val="00D62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D625F9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7">
    <w:name w:val="Основной текст + Курсив"/>
    <w:rsid w:val="00D625F9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D625F9"/>
    <w:pPr>
      <w:shd w:val="clear" w:color="auto" w:fill="FFFFFF"/>
      <w:spacing w:after="0" w:line="480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  <w:lang w:val="ru" w:eastAsia="ru-RU"/>
    </w:rPr>
  </w:style>
  <w:style w:type="paragraph" w:styleId="af5">
    <w:name w:val="Normal (Web)"/>
    <w:basedOn w:val="a"/>
    <w:uiPriority w:val="99"/>
    <w:semiHidden/>
    <w:unhideWhenUsed/>
    <w:rsid w:val="00D625F9"/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922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27119-A248-438D-BF3C-CC1C45E4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3373</TotalTime>
  <Pages>1</Pages>
  <Words>5027</Words>
  <Characters>28658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Преподаватель</cp:lastModifiedBy>
  <cp:revision>49</cp:revision>
  <dcterms:created xsi:type="dcterms:W3CDTF">2021-11-22T14:48:00Z</dcterms:created>
  <dcterms:modified xsi:type="dcterms:W3CDTF">2025-08-27T05:51:00Z</dcterms:modified>
</cp:coreProperties>
</file>